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10"/>
        <w:gridCol w:w="5363"/>
        <w:gridCol w:w="2116"/>
      </w:tblGrid>
      <w:tr w:rsidR="008073C0" w:rsidTr="0091046B">
        <w:tc>
          <w:tcPr>
            <w:tcW w:w="3510" w:type="dxa"/>
          </w:tcPr>
          <w:p w:rsidR="008073C0" w:rsidRDefault="008073C0" w:rsidP="00E467D1">
            <w:pPr>
              <w:spacing w:line="200" w:lineRule="atLeast"/>
              <w:rPr>
                <w:rFonts w:ascii="Century Gothic" w:hAnsi="Century Gothic" w:cs="Arial"/>
                <w:sz w:val="26"/>
                <w:szCs w:val="26"/>
                <w:lang w:val="ru-RU"/>
              </w:rPr>
            </w:pPr>
            <w:r>
              <w:rPr>
                <w:rFonts w:ascii="Century Gothic" w:hAnsi="Century Gothic" w:cs="Arial"/>
                <w:noProof/>
                <w:sz w:val="26"/>
                <w:szCs w:val="26"/>
                <w:lang w:val="ru-RU" w:eastAsia="ru-RU"/>
              </w:rPr>
              <w:drawing>
                <wp:inline distT="0" distB="0" distL="0" distR="0">
                  <wp:extent cx="2054431" cy="828400"/>
                  <wp:effectExtent l="0" t="0" r="317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povecani-evro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784" cy="830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8073C0" w:rsidRPr="002E14E3" w:rsidRDefault="008073C0" w:rsidP="00E467D1">
            <w:pPr>
              <w:spacing w:line="200" w:lineRule="atLeast"/>
              <w:jc w:val="center"/>
              <w:rPr>
                <w:rFonts w:ascii="Century Gothic" w:hAnsi="Century Gothic" w:cs="Arial"/>
                <w:color w:val="0070C0"/>
                <w:sz w:val="26"/>
                <w:szCs w:val="26"/>
              </w:rPr>
            </w:pPr>
            <w:r w:rsidRPr="008073C0">
              <w:rPr>
                <w:rFonts w:ascii="Century Gothic" w:hAnsi="Century Gothic" w:cs="Arial"/>
                <w:color w:val="0070C0"/>
                <w:sz w:val="26"/>
                <w:szCs w:val="26"/>
                <w:lang w:val="ru-RU"/>
              </w:rPr>
              <w:t>ПРЕСС</w:t>
            </w:r>
            <w:r w:rsidRPr="002E14E3">
              <w:rPr>
                <w:rFonts w:ascii="Century Gothic" w:hAnsi="Century Gothic" w:cs="Arial"/>
                <w:color w:val="0070C0"/>
                <w:sz w:val="26"/>
                <w:szCs w:val="26"/>
              </w:rPr>
              <w:t>-</w:t>
            </w:r>
            <w:r w:rsidRPr="008073C0">
              <w:rPr>
                <w:rFonts w:ascii="Century Gothic" w:hAnsi="Century Gothic" w:cs="Arial"/>
                <w:color w:val="0070C0"/>
                <w:sz w:val="26"/>
                <w:szCs w:val="26"/>
                <w:lang w:val="ru-RU"/>
              </w:rPr>
              <w:t>РЕЛИЗ</w:t>
            </w:r>
          </w:p>
          <w:p w:rsidR="008073C0" w:rsidRDefault="008073C0" w:rsidP="00E467D1">
            <w:pPr>
              <w:spacing w:line="200" w:lineRule="atLeast"/>
              <w:jc w:val="center"/>
              <w:rPr>
                <w:rFonts w:ascii="Century Gothic" w:hAnsi="Century Gothic" w:cs="Arial"/>
                <w:b/>
                <w:color w:val="0070C0"/>
                <w:sz w:val="56"/>
                <w:szCs w:val="56"/>
              </w:rPr>
            </w:pPr>
            <w:r w:rsidRPr="008073C0">
              <w:rPr>
                <w:rFonts w:ascii="Century Gothic" w:hAnsi="Century Gothic" w:cs="Arial"/>
                <w:b/>
                <w:color w:val="0070C0"/>
                <w:sz w:val="56"/>
                <w:szCs w:val="56"/>
              </w:rPr>
              <w:t>FIMBA Ukraine</w:t>
            </w:r>
          </w:p>
          <w:p w:rsidR="0073336D" w:rsidRPr="0073336D" w:rsidRDefault="0073336D" w:rsidP="00E467D1">
            <w:pPr>
              <w:spacing w:line="200" w:lineRule="atLeast"/>
              <w:jc w:val="center"/>
              <w:rPr>
                <w:rFonts w:ascii="Century Gothic" w:hAnsi="Century Gothic" w:cs="Arial"/>
                <w:b/>
                <w:sz w:val="56"/>
                <w:szCs w:val="56"/>
              </w:rPr>
            </w:pPr>
            <w:r w:rsidRPr="0073336D">
              <w:rPr>
                <w:rFonts w:ascii="Century Gothic" w:hAnsi="Century Gothic" w:cs="Arial"/>
                <w:b/>
                <w:color w:val="0070C0"/>
                <w:sz w:val="26"/>
                <w:szCs w:val="26"/>
              </w:rPr>
              <w:t>AT FIMBA-EUROPE N</w:t>
            </w:r>
            <w:r w:rsidR="002E14E3">
              <w:rPr>
                <w:rFonts w:ascii="Century Gothic" w:hAnsi="Century Gothic" w:cs="Arial"/>
                <w:b/>
                <w:color w:val="0070C0"/>
                <w:sz w:val="26"/>
                <w:szCs w:val="26"/>
              </w:rPr>
              <w:t>O</w:t>
            </w:r>
            <w:r w:rsidRPr="0073336D">
              <w:rPr>
                <w:rFonts w:ascii="Century Gothic" w:hAnsi="Century Gothic" w:cs="Arial"/>
                <w:b/>
                <w:color w:val="0070C0"/>
                <w:sz w:val="26"/>
                <w:szCs w:val="26"/>
              </w:rPr>
              <w:t>VI SAD’ 2016</w:t>
            </w:r>
          </w:p>
        </w:tc>
        <w:tc>
          <w:tcPr>
            <w:tcW w:w="2121" w:type="dxa"/>
          </w:tcPr>
          <w:p w:rsidR="008073C0" w:rsidRDefault="008073C0" w:rsidP="00E467D1">
            <w:pPr>
              <w:spacing w:line="200" w:lineRule="atLeast"/>
              <w:jc w:val="right"/>
              <w:rPr>
                <w:rFonts w:ascii="Century Gothic" w:hAnsi="Century Gothic" w:cs="Arial"/>
                <w:sz w:val="26"/>
                <w:szCs w:val="26"/>
                <w:lang w:val="ru-RU"/>
              </w:rPr>
            </w:pPr>
            <w:r w:rsidRPr="008073C0">
              <w:rPr>
                <w:rFonts w:ascii="Century Gothic" w:hAnsi="Century Gothic" w:cs="Arial"/>
                <w:noProof/>
                <w:sz w:val="26"/>
                <w:szCs w:val="26"/>
                <w:lang w:val="ru-RU" w:eastAsia="ru-RU"/>
              </w:rPr>
              <w:drawing>
                <wp:inline distT="0" distB="0" distL="0" distR="0">
                  <wp:extent cx="807522" cy="807522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FUMBA_Small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657" cy="805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73C0" w:rsidRPr="00E467D1" w:rsidRDefault="008073C0" w:rsidP="00E467D1">
      <w:pPr>
        <w:spacing w:after="0" w:line="200" w:lineRule="atLeast"/>
        <w:jc w:val="center"/>
        <w:rPr>
          <w:rFonts w:ascii="Century Gothic" w:hAnsi="Century Gothic" w:cs="Arial"/>
          <w:sz w:val="16"/>
          <w:szCs w:val="16"/>
          <w:lang w:val="ru-RU"/>
        </w:rPr>
      </w:pPr>
    </w:p>
    <w:p w:rsidR="00C11BB6" w:rsidRDefault="00C11BB6" w:rsidP="00E467D1">
      <w:pPr>
        <w:spacing w:after="0" w:line="200" w:lineRule="atLeast"/>
        <w:jc w:val="both"/>
        <w:rPr>
          <w:rFonts w:ascii="Century Gothic" w:hAnsi="Century Gothic" w:cs="Arial"/>
          <w:sz w:val="24"/>
          <w:szCs w:val="24"/>
        </w:rPr>
      </w:pPr>
    </w:p>
    <w:p w:rsidR="00C11BB6" w:rsidRDefault="00C11BB6" w:rsidP="00E467D1">
      <w:pPr>
        <w:spacing w:after="0" w:line="200" w:lineRule="atLeast"/>
        <w:jc w:val="both"/>
        <w:rPr>
          <w:rFonts w:ascii="Century Gothic" w:hAnsi="Century Gothic" w:cs="Arial"/>
          <w:sz w:val="24"/>
          <w:szCs w:val="24"/>
        </w:rPr>
      </w:pPr>
    </w:p>
    <w:p w:rsidR="00920BE2" w:rsidRPr="00E806F2" w:rsidRDefault="00BE783C" w:rsidP="00E467D1">
      <w:pPr>
        <w:spacing w:after="0" w:line="200" w:lineRule="atLeast"/>
        <w:jc w:val="both"/>
        <w:rPr>
          <w:rFonts w:ascii="Century Gothic" w:hAnsi="Century Gothic" w:cs="Arial"/>
          <w:sz w:val="24"/>
          <w:szCs w:val="24"/>
          <w:lang w:val="ru-RU"/>
        </w:rPr>
      </w:pPr>
      <w:r w:rsidRPr="00E806F2">
        <w:rPr>
          <w:rFonts w:ascii="Century Gothic" w:hAnsi="Century Gothic" w:cs="Arial"/>
          <w:sz w:val="24"/>
          <w:szCs w:val="24"/>
          <w:lang w:val="ru-RU"/>
        </w:rPr>
        <w:t>В этом годув городе Нови Сад</w:t>
      </w:r>
      <w:r w:rsidR="00381670" w:rsidRPr="00E806F2">
        <w:rPr>
          <w:rFonts w:ascii="Century Gothic" w:hAnsi="Century Gothic" w:cs="Arial"/>
          <w:sz w:val="24"/>
          <w:szCs w:val="24"/>
          <w:lang w:val="ru-RU"/>
        </w:rPr>
        <w:t xml:space="preserve"> (</w:t>
      </w:r>
      <w:r w:rsidRPr="00E806F2">
        <w:rPr>
          <w:rFonts w:ascii="Century Gothic" w:hAnsi="Century Gothic" w:cs="Arial"/>
          <w:sz w:val="24"/>
          <w:szCs w:val="24"/>
          <w:lang w:val="ru-RU"/>
        </w:rPr>
        <w:t>Сербия</w:t>
      </w:r>
      <w:r w:rsidR="00381670" w:rsidRPr="00E806F2">
        <w:rPr>
          <w:rFonts w:ascii="Century Gothic" w:hAnsi="Century Gothic" w:cs="Arial"/>
          <w:sz w:val="24"/>
          <w:szCs w:val="24"/>
          <w:lang w:val="ru-RU"/>
        </w:rPr>
        <w:t>),</w:t>
      </w:r>
      <w:r w:rsidRPr="00E806F2">
        <w:rPr>
          <w:rFonts w:ascii="Century Gothic" w:hAnsi="Century Gothic" w:cs="Arial"/>
          <w:sz w:val="24"/>
          <w:szCs w:val="24"/>
          <w:lang w:val="ru-RU"/>
        </w:rPr>
        <w:t xml:space="preserve"> с 24 июня по 3 июля</w:t>
      </w:r>
      <w:r w:rsidR="00381670" w:rsidRPr="00E806F2">
        <w:rPr>
          <w:rFonts w:ascii="Century Gothic" w:hAnsi="Century Gothic" w:cs="Arial"/>
          <w:sz w:val="24"/>
          <w:szCs w:val="24"/>
          <w:lang w:val="ru-RU"/>
        </w:rPr>
        <w:t xml:space="preserve"> прошел </w:t>
      </w:r>
      <w:r w:rsidR="00C10991" w:rsidRPr="00E806F2">
        <w:rPr>
          <w:rFonts w:ascii="Century Gothic" w:hAnsi="Century Gothic" w:cs="Arial"/>
          <w:b/>
          <w:sz w:val="24"/>
          <w:szCs w:val="24"/>
        </w:rPr>
        <w:t>IX</w:t>
      </w:r>
      <w:r w:rsidR="00C10991" w:rsidRPr="00E806F2">
        <w:rPr>
          <w:rFonts w:ascii="Century Gothic" w:hAnsi="Century Gothic" w:cs="Arial"/>
          <w:b/>
          <w:sz w:val="24"/>
          <w:szCs w:val="24"/>
          <w:lang w:val="ru-RU"/>
        </w:rPr>
        <w:t xml:space="preserve"> Чемпионат Европы </w:t>
      </w:r>
      <w:r w:rsidR="00C10991" w:rsidRPr="00E806F2">
        <w:rPr>
          <w:rFonts w:ascii="Century Gothic" w:hAnsi="Century Gothic" w:cs="Arial"/>
          <w:b/>
          <w:sz w:val="24"/>
          <w:szCs w:val="24"/>
        </w:rPr>
        <w:t>FIMBA</w:t>
      </w:r>
      <w:r w:rsidR="00C10991" w:rsidRPr="00E806F2">
        <w:rPr>
          <w:rFonts w:ascii="Century Gothic" w:hAnsi="Century Gothic" w:cs="Arial"/>
          <w:b/>
          <w:sz w:val="24"/>
          <w:szCs w:val="24"/>
          <w:lang w:val="ru-RU"/>
        </w:rPr>
        <w:t xml:space="preserve">-2016 </w:t>
      </w:r>
      <w:r w:rsidR="00C10991" w:rsidRPr="00E806F2">
        <w:rPr>
          <w:rFonts w:ascii="Century Gothic" w:hAnsi="Century Gothic" w:cs="Arial"/>
          <w:sz w:val="24"/>
          <w:szCs w:val="24"/>
          <w:lang w:val="ru-RU"/>
        </w:rPr>
        <w:t>среди ветеранов баскетбола</w:t>
      </w:r>
      <w:r w:rsidR="00381670" w:rsidRPr="00E806F2">
        <w:rPr>
          <w:rFonts w:ascii="Century Gothic" w:hAnsi="Century Gothic" w:cs="Arial"/>
          <w:sz w:val="24"/>
          <w:szCs w:val="24"/>
          <w:lang w:val="ru-RU"/>
        </w:rPr>
        <w:t>. Известно, что б</w:t>
      </w:r>
      <w:r w:rsidR="00C10991" w:rsidRPr="00E806F2">
        <w:rPr>
          <w:rFonts w:ascii="Century Gothic" w:hAnsi="Century Gothic" w:cs="Arial"/>
          <w:sz w:val="24"/>
          <w:szCs w:val="24"/>
          <w:lang w:val="ru-RU"/>
        </w:rPr>
        <w:t xml:space="preserve">аскетбол в Сербии является </w:t>
      </w:r>
      <w:r w:rsidR="00381670" w:rsidRPr="00E806F2">
        <w:rPr>
          <w:rFonts w:ascii="Century Gothic" w:hAnsi="Century Gothic" w:cs="Arial"/>
          <w:sz w:val="24"/>
          <w:szCs w:val="24"/>
          <w:lang w:val="ru-RU"/>
        </w:rPr>
        <w:t>вторым после футбола по</w:t>
      </w:r>
      <w:r w:rsidR="00C10991" w:rsidRPr="00E806F2">
        <w:rPr>
          <w:rFonts w:ascii="Century Gothic" w:hAnsi="Century Gothic" w:cs="Arial"/>
          <w:sz w:val="24"/>
          <w:szCs w:val="24"/>
          <w:lang w:val="ru-RU"/>
        </w:rPr>
        <w:t xml:space="preserve"> популярн</w:t>
      </w:r>
      <w:r w:rsidR="00381670" w:rsidRPr="00E806F2">
        <w:rPr>
          <w:rFonts w:ascii="Century Gothic" w:hAnsi="Century Gothic" w:cs="Arial"/>
          <w:sz w:val="24"/>
          <w:szCs w:val="24"/>
          <w:lang w:val="ru-RU"/>
        </w:rPr>
        <w:t>ости</w:t>
      </w:r>
      <w:r w:rsidR="00C10991" w:rsidRPr="00E806F2">
        <w:rPr>
          <w:rFonts w:ascii="Century Gothic" w:hAnsi="Century Gothic" w:cs="Arial"/>
          <w:sz w:val="24"/>
          <w:szCs w:val="24"/>
          <w:lang w:val="ru-RU"/>
        </w:rPr>
        <w:t xml:space="preserve"> видо</w:t>
      </w:r>
      <w:r w:rsidR="004B6D91" w:rsidRPr="00E806F2">
        <w:rPr>
          <w:rFonts w:ascii="Century Gothic" w:hAnsi="Century Gothic" w:cs="Arial"/>
          <w:sz w:val="24"/>
          <w:szCs w:val="24"/>
          <w:lang w:val="ru-RU"/>
        </w:rPr>
        <w:t>м</w:t>
      </w:r>
      <w:r w:rsidR="00C10991" w:rsidRPr="00E806F2">
        <w:rPr>
          <w:rFonts w:ascii="Century Gothic" w:hAnsi="Century Gothic" w:cs="Arial"/>
          <w:sz w:val="24"/>
          <w:szCs w:val="24"/>
          <w:lang w:val="ru-RU"/>
        </w:rPr>
        <w:t xml:space="preserve"> спорта. </w:t>
      </w:r>
      <w:r w:rsidR="00381670" w:rsidRPr="00E806F2">
        <w:rPr>
          <w:rFonts w:ascii="Century Gothic" w:hAnsi="Century Gothic" w:cs="Arial"/>
          <w:sz w:val="24"/>
          <w:szCs w:val="24"/>
          <w:lang w:val="ru-RU"/>
        </w:rPr>
        <w:t xml:space="preserve">Много славных страниц вписано звездами югославского баскетбола в его всемирную историю. Целая плеяда </w:t>
      </w:r>
      <w:r w:rsidR="00C10991" w:rsidRPr="00E806F2">
        <w:rPr>
          <w:rFonts w:ascii="Century Gothic" w:hAnsi="Century Gothic" w:cs="Arial"/>
          <w:sz w:val="24"/>
          <w:szCs w:val="24"/>
          <w:lang w:val="ru-RU"/>
        </w:rPr>
        <w:t xml:space="preserve">сербских </w:t>
      </w:r>
      <w:r w:rsidR="00381670" w:rsidRPr="00E806F2">
        <w:rPr>
          <w:rFonts w:ascii="Century Gothic" w:hAnsi="Century Gothic" w:cs="Arial"/>
          <w:sz w:val="24"/>
          <w:szCs w:val="24"/>
          <w:lang w:val="ru-RU"/>
        </w:rPr>
        <w:t xml:space="preserve">игроков </w:t>
      </w:r>
      <w:r w:rsidR="00C10991" w:rsidRPr="00E806F2">
        <w:rPr>
          <w:rFonts w:ascii="Century Gothic" w:hAnsi="Century Gothic" w:cs="Arial"/>
          <w:sz w:val="24"/>
          <w:szCs w:val="24"/>
          <w:lang w:val="ru-RU"/>
        </w:rPr>
        <w:t xml:space="preserve">неоднократно признавались лучшими в Европе и мире. </w:t>
      </w:r>
      <w:r w:rsidR="00381670" w:rsidRPr="00E806F2">
        <w:rPr>
          <w:rFonts w:ascii="Century Gothic" w:hAnsi="Century Gothic" w:cs="Arial"/>
          <w:sz w:val="24"/>
          <w:szCs w:val="24"/>
          <w:lang w:val="ru-RU"/>
        </w:rPr>
        <w:t xml:space="preserve">В этой стране трижды проводился финал чемпионата Европы по баскетболу среди профессионалов. </w:t>
      </w:r>
    </w:p>
    <w:p w:rsidR="00C10991" w:rsidRPr="001A77F5" w:rsidRDefault="00C10991" w:rsidP="00E467D1">
      <w:pPr>
        <w:spacing w:after="0" w:line="200" w:lineRule="atLeast"/>
        <w:jc w:val="both"/>
        <w:rPr>
          <w:rFonts w:ascii="Century Gothic" w:hAnsi="Century Gothic" w:cs="Arial"/>
          <w:sz w:val="24"/>
          <w:szCs w:val="24"/>
          <w:lang w:val="ru-RU"/>
        </w:rPr>
      </w:pPr>
      <w:r w:rsidRPr="00E806F2">
        <w:rPr>
          <w:rFonts w:ascii="Century Gothic" w:hAnsi="Century Gothic" w:cs="Arial"/>
          <w:sz w:val="24"/>
          <w:szCs w:val="24"/>
          <w:lang w:val="ru-RU"/>
        </w:rPr>
        <w:t xml:space="preserve">Так что не удивительно, что </w:t>
      </w:r>
      <w:r w:rsidR="00381670" w:rsidRPr="00E806F2">
        <w:rPr>
          <w:rFonts w:ascii="Century Gothic" w:hAnsi="Century Gothic" w:cs="Arial"/>
          <w:sz w:val="24"/>
          <w:szCs w:val="24"/>
          <w:lang w:val="ru-RU"/>
        </w:rPr>
        <w:t xml:space="preserve">организация чемпионата и </w:t>
      </w:r>
      <w:r w:rsidRPr="00E806F2">
        <w:rPr>
          <w:rFonts w:ascii="Century Gothic" w:hAnsi="Century Gothic" w:cs="Arial"/>
          <w:sz w:val="24"/>
          <w:szCs w:val="24"/>
          <w:lang w:val="ru-RU"/>
        </w:rPr>
        <w:t>прием ветеранов баскетбола был на самом выс</w:t>
      </w:r>
      <w:r w:rsidR="00381670" w:rsidRPr="00E806F2">
        <w:rPr>
          <w:rFonts w:ascii="Century Gothic" w:hAnsi="Century Gothic" w:cs="Arial"/>
          <w:sz w:val="24"/>
          <w:szCs w:val="24"/>
          <w:lang w:val="ru-RU"/>
        </w:rPr>
        <w:t xml:space="preserve">оком </w:t>
      </w:r>
      <w:r w:rsidRPr="00E806F2">
        <w:rPr>
          <w:rFonts w:ascii="Century Gothic" w:hAnsi="Century Gothic" w:cs="Arial"/>
          <w:sz w:val="24"/>
          <w:szCs w:val="24"/>
          <w:lang w:val="ru-RU"/>
        </w:rPr>
        <w:t xml:space="preserve">уровне, начиная с парада команд по </w:t>
      </w:r>
      <w:r w:rsidR="00381670" w:rsidRPr="00E806F2">
        <w:rPr>
          <w:rFonts w:ascii="Century Gothic" w:hAnsi="Century Gothic" w:cs="Arial"/>
          <w:sz w:val="24"/>
          <w:szCs w:val="24"/>
          <w:lang w:val="ru-RU"/>
        </w:rPr>
        <w:t>центральным площадям и проспектам города</w:t>
      </w:r>
      <w:r w:rsidRPr="00E806F2">
        <w:rPr>
          <w:rFonts w:ascii="Century Gothic" w:hAnsi="Century Gothic" w:cs="Arial"/>
          <w:sz w:val="24"/>
          <w:szCs w:val="24"/>
          <w:lang w:val="ru-RU"/>
        </w:rPr>
        <w:t xml:space="preserve">, </w:t>
      </w:r>
      <w:r w:rsidR="00381670" w:rsidRPr="00E806F2">
        <w:rPr>
          <w:rFonts w:ascii="Century Gothic" w:hAnsi="Century Gothic" w:cs="Arial"/>
          <w:sz w:val="24"/>
          <w:szCs w:val="24"/>
          <w:lang w:val="ru-RU"/>
        </w:rPr>
        <w:t>с остановкой всего транспорта, вызывавшей только положительные эмоции горожан – п</w:t>
      </w:r>
      <w:r w:rsidRPr="00E806F2">
        <w:rPr>
          <w:rFonts w:ascii="Century Gothic" w:hAnsi="Century Gothic" w:cs="Arial"/>
          <w:sz w:val="24"/>
          <w:szCs w:val="24"/>
          <w:lang w:val="ru-RU"/>
        </w:rPr>
        <w:t xml:space="preserve">рохожие </w:t>
      </w:r>
      <w:r w:rsidR="00381670" w:rsidRPr="00E806F2">
        <w:rPr>
          <w:rFonts w:ascii="Century Gothic" w:hAnsi="Century Gothic" w:cs="Arial"/>
          <w:sz w:val="24"/>
          <w:szCs w:val="24"/>
          <w:lang w:val="ru-RU"/>
        </w:rPr>
        <w:t xml:space="preserve">шумно </w:t>
      </w:r>
      <w:r w:rsidRPr="00E806F2">
        <w:rPr>
          <w:rFonts w:ascii="Century Gothic" w:hAnsi="Century Gothic" w:cs="Arial"/>
          <w:sz w:val="24"/>
          <w:szCs w:val="24"/>
          <w:lang w:val="ru-RU"/>
        </w:rPr>
        <w:t xml:space="preserve">приветствовали делегации, а </w:t>
      </w:r>
      <w:r w:rsidR="00381670" w:rsidRPr="00E806F2">
        <w:rPr>
          <w:rFonts w:ascii="Century Gothic" w:hAnsi="Century Gothic" w:cs="Arial"/>
          <w:sz w:val="24"/>
          <w:szCs w:val="24"/>
          <w:lang w:val="ru-RU"/>
        </w:rPr>
        <w:t xml:space="preserve">водители </w:t>
      </w:r>
      <w:r w:rsidRPr="00E806F2">
        <w:rPr>
          <w:rFonts w:ascii="Century Gothic" w:hAnsi="Century Gothic" w:cs="Arial"/>
          <w:sz w:val="24"/>
          <w:szCs w:val="24"/>
          <w:lang w:val="ru-RU"/>
        </w:rPr>
        <w:t xml:space="preserve">машин </w:t>
      </w:r>
      <w:r w:rsidR="004B6D91" w:rsidRPr="00E806F2">
        <w:rPr>
          <w:rFonts w:ascii="Century Gothic" w:hAnsi="Century Gothic" w:cs="Arial"/>
          <w:sz w:val="24"/>
          <w:szCs w:val="24"/>
          <w:lang w:val="ru-RU"/>
        </w:rPr>
        <w:t xml:space="preserve">дружелюбно </w:t>
      </w:r>
      <w:r w:rsidRPr="00E806F2">
        <w:rPr>
          <w:rFonts w:ascii="Century Gothic" w:hAnsi="Century Gothic" w:cs="Arial"/>
          <w:sz w:val="24"/>
          <w:szCs w:val="24"/>
          <w:lang w:val="ru-RU"/>
        </w:rPr>
        <w:t>сигналили</w:t>
      </w:r>
      <w:r w:rsidR="004B6D91" w:rsidRPr="00E806F2">
        <w:rPr>
          <w:rFonts w:ascii="Century Gothic" w:hAnsi="Century Gothic" w:cs="Arial"/>
          <w:sz w:val="24"/>
          <w:szCs w:val="24"/>
          <w:lang w:val="ru-RU"/>
        </w:rPr>
        <w:t xml:space="preserve"> командам, особенно своим. И конечно очень профессионально были организованы сами </w:t>
      </w:r>
      <w:r w:rsidRPr="00E806F2">
        <w:rPr>
          <w:rFonts w:ascii="Century Gothic" w:hAnsi="Century Gothic" w:cs="Arial"/>
          <w:sz w:val="24"/>
          <w:szCs w:val="24"/>
          <w:lang w:val="ru-RU"/>
        </w:rPr>
        <w:t>спортивны</w:t>
      </w:r>
      <w:r w:rsidR="004B6D91" w:rsidRPr="00E806F2">
        <w:rPr>
          <w:rFonts w:ascii="Century Gothic" w:hAnsi="Century Gothic" w:cs="Arial"/>
          <w:sz w:val="24"/>
          <w:szCs w:val="24"/>
          <w:lang w:val="ru-RU"/>
        </w:rPr>
        <w:t>е</w:t>
      </w:r>
      <w:r w:rsidRPr="00E806F2">
        <w:rPr>
          <w:rFonts w:ascii="Century Gothic" w:hAnsi="Century Gothic" w:cs="Arial"/>
          <w:sz w:val="24"/>
          <w:szCs w:val="24"/>
          <w:lang w:val="ru-RU"/>
        </w:rPr>
        <w:t xml:space="preserve"> соревновани</w:t>
      </w:r>
      <w:r w:rsidR="004B6D91" w:rsidRPr="00E806F2">
        <w:rPr>
          <w:rFonts w:ascii="Century Gothic" w:hAnsi="Century Gothic" w:cs="Arial"/>
          <w:sz w:val="24"/>
          <w:szCs w:val="24"/>
          <w:lang w:val="ru-RU"/>
        </w:rPr>
        <w:t>я</w:t>
      </w:r>
      <w:r w:rsidRPr="00E806F2">
        <w:rPr>
          <w:rFonts w:ascii="Century Gothic" w:hAnsi="Century Gothic" w:cs="Arial"/>
          <w:sz w:val="24"/>
          <w:szCs w:val="24"/>
          <w:lang w:val="ru-RU"/>
        </w:rPr>
        <w:t xml:space="preserve"> и отдых</w:t>
      </w:r>
      <w:r w:rsidR="004B6D91" w:rsidRPr="00E806F2">
        <w:rPr>
          <w:rFonts w:ascii="Century Gothic" w:hAnsi="Century Gothic" w:cs="Arial"/>
          <w:sz w:val="24"/>
          <w:szCs w:val="24"/>
          <w:lang w:val="ru-RU"/>
        </w:rPr>
        <w:t xml:space="preserve"> команд между играми</w:t>
      </w:r>
      <w:r w:rsidRPr="00E806F2">
        <w:rPr>
          <w:rFonts w:ascii="Century Gothic" w:hAnsi="Century Gothic" w:cs="Arial"/>
          <w:sz w:val="24"/>
          <w:szCs w:val="24"/>
          <w:lang w:val="ru-RU"/>
        </w:rPr>
        <w:t>.</w:t>
      </w:r>
    </w:p>
    <w:p w:rsidR="00C11BB6" w:rsidRPr="001A77F5" w:rsidRDefault="00C11BB6" w:rsidP="00E467D1">
      <w:pPr>
        <w:spacing w:after="0" w:line="200" w:lineRule="atLeast"/>
        <w:jc w:val="both"/>
        <w:rPr>
          <w:rFonts w:ascii="Century Gothic" w:hAnsi="Century Gothic" w:cs="Arial"/>
          <w:sz w:val="24"/>
          <w:szCs w:val="24"/>
          <w:lang w:val="ru-RU"/>
        </w:rPr>
      </w:pPr>
    </w:p>
    <w:p w:rsidR="00E467D1" w:rsidRPr="001A77F5" w:rsidRDefault="00E467D1" w:rsidP="00E467D1">
      <w:pPr>
        <w:spacing w:after="0" w:line="200" w:lineRule="atLeast"/>
        <w:jc w:val="both"/>
        <w:rPr>
          <w:rFonts w:ascii="Century Gothic" w:hAnsi="Century Gothic" w:cs="Arial"/>
          <w:sz w:val="10"/>
          <w:szCs w:val="10"/>
          <w:lang w:val="ru-RU"/>
        </w:rPr>
      </w:pPr>
    </w:p>
    <w:p w:rsidR="005442A4" w:rsidRPr="00E806F2" w:rsidRDefault="005442A4" w:rsidP="00E467D1">
      <w:pPr>
        <w:spacing w:after="0" w:line="200" w:lineRule="atLeast"/>
        <w:jc w:val="center"/>
        <w:rPr>
          <w:rFonts w:ascii="Century Gothic" w:hAnsi="Century Gothic" w:cs="Arial"/>
          <w:sz w:val="24"/>
          <w:szCs w:val="24"/>
        </w:rPr>
      </w:pPr>
      <w:r w:rsidRPr="00E806F2">
        <w:rPr>
          <w:rFonts w:ascii="Century Gothic" w:hAnsi="Century Gothic" w:cs="Arial"/>
          <w:noProof/>
          <w:sz w:val="24"/>
          <w:szCs w:val="24"/>
          <w:lang w:val="ru-RU" w:eastAsia="ru-RU"/>
        </w:rPr>
        <w:drawing>
          <wp:inline distT="0" distB="0" distL="0" distR="0">
            <wp:extent cx="6858000" cy="3856434"/>
            <wp:effectExtent l="0" t="0" r="0" b="0"/>
            <wp:docPr id="6" name="Рисунок 6" descr="D:\Dropbox (SDU)\MaxiBasketBall-in-Ukraine\Novi_Sad\For_Face_Site\САД-Парад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ropbox (SDU)\MaxiBasketBall-in-Ukraine\Novi_Sad\For_Face_Site\САД-Парад-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7D1" w:rsidRPr="00E806F2" w:rsidRDefault="00E467D1" w:rsidP="00E467D1">
      <w:pPr>
        <w:spacing w:after="0" w:line="200" w:lineRule="atLeast"/>
        <w:jc w:val="both"/>
        <w:rPr>
          <w:rFonts w:ascii="Century Gothic" w:hAnsi="Century Gothic" w:cs="Arial"/>
          <w:sz w:val="10"/>
          <w:szCs w:val="10"/>
        </w:rPr>
      </w:pPr>
    </w:p>
    <w:p w:rsidR="00C11BB6" w:rsidRDefault="00C11BB6" w:rsidP="00E467D1">
      <w:pPr>
        <w:spacing w:after="0" w:line="200" w:lineRule="atLeast"/>
        <w:jc w:val="both"/>
        <w:rPr>
          <w:rFonts w:ascii="Century Gothic" w:hAnsi="Century Gothic" w:cs="Arial"/>
          <w:sz w:val="24"/>
          <w:szCs w:val="24"/>
        </w:rPr>
      </w:pPr>
    </w:p>
    <w:p w:rsidR="004B6D91" w:rsidRPr="00E806F2" w:rsidRDefault="00C10991" w:rsidP="00E467D1">
      <w:pPr>
        <w:spacing w:after="0" w:line="200" w:lineRule="atLeast"/>
        <w:jc w:val="both"/>
        <w:rPr>
          <w:rFonts w:ascii="Century Gothic" w:hAnsi="Century Gothic" w:cs="Arial"/>
          <w:sz w:val="24"/>
          <w:szCs w:val="24"/>
          <w:lang w:val="ru-RU"/>
        </w:rPr>
      </w:pPr>
      <w:bookmarkStart w:id="0" w:name="_GoBack"/>
      <w:bookmarkEnd w:id="0"/>
      <w:r w:rsidRPr="00E806F2">
        <w:rPr>
          <w:rFonts w:ascii="Century Gothic" w:hAnsi="Century Gothic" w:cs="Arial"/>
          <w:sz w:val="24"/>
          <w:szCs w:val="24"/>
          <w:lang w:val="ru-RU"/>
        </w:rPr>
        <w:t xml:space="preserve">В </w:t>
      </w:r>
      <w:r w:rsidR="004B6D91" w:rsidRPr="00E806F2">
        <w:rPr>
          <w:rFonts w:ascii="Century Gothic" w:hAnsi="Century Gothic" w:cs="Arial"/>
          <w:sz w:val="24"/>
          <w:szCs w:val="24"/>
          <w:lang w:val="ru-RU"/>
        </w:rPr>
        <w:t xml:space="preserve">играх </w:t>
      </w:r>
      <w:r w:rsidRPr="00E806F2">
        <w:rPr>
          <w:rFonts w:ascii="Century Gothic" w:hAnsi="Century Gothic" w:cs="Arial"/>
          <w:sz w:val="24"/>
          <w:szCs w:val="24"/>
          <w:lang w:val="ru-RU"/>
        </w:rPr>
        <w:t>это</w:t>
      </w:r>
      <w:r w:rsidR="004B6D91" w:rsidRPr="00E806F2">
        <w:rPr>
          <w:rFonts w:ascii="Century Gothic" w:hAnsi="Century Gothic" w:cs="Arial"/>
          <w:sz w:val="24"/>
          <w:szCs w:val="24"/>
          <w:lang w:val="ru-RU"/>
        </w:rPr>
        <w:t xml:space="preserve">го </w:t>
      </w:r>
      <w:r w:rsidRPr="00E806F2">
        <w:rPr>
          <w:rFonts w:ascii="Century Gothic" w:hAnsi="Century Gothic" w:cs="Arial"/>
          <w:sz w:val="24"/>
          <w:szCs w:val="24"/>
          <w:lang w:val="ru-RU"/>
        </w:rPr>
        <w:t>чемпионат</w:t>
      </w:r>
      <w:r w:rsidR="004B6D91" w:rsidRPr="00E806F2">
        <w:rPr>
          <w:rFonts w:ascii="Century Gothic" w:hAnsi="Century Gothic" w:cs="Arial"/>
          <w:sz w:val="24"/>
          <w:szCs w:val="24"/>
          <w:lang w:val="ru-RU"/>
        </w:rPr>
        <w:t>а</w:t>
      </w:r>
      <w:r w:rsidRPr="00E806F2">
        <w:rPr>
          <w:rFonts w:ascii="Century Gothic" w:hAnsi="Century Gothic" w:cs="Arial"/>
          <w:sz w:val="24"/>
          <w:szCs w:val="24"/>
          <w:lang w:val="ru-RU"/>
        </w:rPr>
        <w:t xml:space="preserve"> в очередной раз участвовала </w:t>
      </w:r>
      <w:r w:rsidR="004B6D91" w:rsidRPr="00E806F2">
        <w:rPr>
          <w:rFonts w:ascii="Century Gothic" w:hAnsi="Century Gothic" w:cs="Arial"/>
          <w:sz w:val="24"/>
          <w:szCs w:val="24"/>
          <w:lang w:val="ru-RU"/>
        </w:rPr>
        <w:t xml:space="preserve">хорошо </w:t>
      </w:r>
      <w:r w:rsidRPr="00E806F2">
        <w:rPr>
          <w:rFonts w:ascii="Century Gothic" w:hAnsi="Century Gothic" w:cs="Arial"/>
          <w:sz w:val="24"/>
          <w:szCs w:val="24"/>
          <w:lang w:val="ru-RU"/>
        </w:rPr>
        <w:t xml:space="preserve">известная </w:t>
      </w:r>
      <w:r w:rsidR="004B6D91" w:rsidRPr="00E806F2">
        <w:rPr>
          <w:rFonts w:ascii="Century Gothic" w:hAnsi="Century Gothic" w:cs="Arial"/>
          <w:sz w:val="24"/>
          <w:szCs w:val="24"/>
          <w:lang w:val="ru-RU"/>
        </w:rPr>
        <w:t xml:space="preserve">за пределами Украины </w:t>
      </w:r>
      <w:r w:rsidRPr="00E806F2">
        <w:rPr>
          <w:rFonts w:ascii="Century Gothic" w:hAnsi="Century Gothic" w:cs="Arial"/>
          <w:sz w:val="24"/>
          <w:szCs w:val="24"/>
          <w:lang w:val="ru-RU"/>
        </w:rPr>
        <w:t>команда Николаевского макси-баскетбольного клуба «</w:t>
      </w:r>
      <w:r w:rsidRPr="00E806F2">
        <w:rPr>
          <w:rFonts w:ascii="Century Gothic" w:hAnsi="Century Gothic" w:cs="Arial"/>
          <w:sz w:val="24"/>
          <w:szCs w:val="24"/>
        </w:rPr>
        <w:t>AMI</w:t>
      </w:r>
      <w:r w:rsidRPr="00E806F2">
        <w:rPr>
          <w:rFonts w:ascii="Century Gothic" w:hAnsi="Century Gothic" w:cs="Arial"/>
          <w:sz w:val="24"/>
          <w:szCs w:val="24"/>
          <w:lang w:val="ru-RU"/>
        </w:rPr>
        <w:t>К</w:t>
      </w:r>
      <w:r w:rsidRPr="00E806F2">
        <w:rPr>
          <w:rFonts w:ascii="Century Gothic" w:hAnsi="Century Gothic" w:cs="Arial"/>
          <w:sz w:val="24"/>
          <w:szCs w:val="24"/>
        </w:rPr>
        <w:t>O</w:t>
      </w:r>
      <w:r w:rsidRPr="00E806F2">
        <w:rPr>
          <w:rFonts w:ascii="Century Gothic" w:hAnsi="Century Gothic" w:cs="Arial"/>
          <w:sz w:val="24"/>
          <w:szCs w:val="24"/>
          <w:lang w:val="ru-RU"/>
        </w:rPr>
        <w:t xml:space="preserve">», на счету которого это уже пятый чемпионат Европы, с которого команда приехала с медалями. </w:t>
      </w:r>
    </w:p>
    <w:p w:rsidR="00E806F2" w:rsidRPr="00E806F2" w:rsidRDefault="00E806F2" w:rsidP="00E467D1">
      <w:pPr>
        <w:spacing w:after="0" w:line="200" w:lineRule="atLeast"/>
        <w:jc w:val="both"/>
        <w:rPr>
          <w:rFonts w:ascii="Century Gothic" w:hAnsi="Century Gothic" w:cs="Arial"/>
          <w:sz w:val="10"/>
          <w:szCs w:val="10"/>
          <w:lang w:val="ru-RU"/>
        </w:rPr>
      </w:pPr>
    </w:p>
    <w:p w:rsidR="005442A4" w:rsidRPr="00E806F2" w:rsidRDefault="00D30BDF" w:rsidP="00E467D1">
      <w:pPr>
        <w:spacing w:after="0" w:line="200" w:lineRule="atLeast"/>
        <w:jc w:val="center"/>
        <w:rPr>
          <w:rFonts w:ascii="Century Gothic" w:hAnsi="Century Gothic" w:cs="Arial"/>
          <w:sz w:val="24"/>
          <w:szCs w:val="24"/>
        </w:rPr>
      </w:pPr>
      <w:r w:rsidRPr="00E806F2">
        <w:rPr>
          <w:rFonts w:ascii="Century Gothic" w:hAnsi="Century Gothic" w:cs="Arial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854414" cy="4263242"/>
            <wp:effectExtent l="0" t="0" r="3810" b="4445"/>
            <wp:docPr id="2" name="Рисунок 2" descr="D:\Dropbox (SDU)\MaxiBasketBall-in-Ukraine\FIMBA-NUK\Day_3_AMICO_2015\P101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ropbox (SDU)\MaxiBasketBall-in-Ukraine\FIMBA-NUK\Day_3_AMICO_2015\P10100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390" b="9700"/>
                    <a:stretch/>
                  </pic:blipFill>
                  <pic:spPr bwMode="auto">
                    <a:xfrm>
                      <a:off x="0" y="0"/>
                      <a:ext cx="6858000" cy="426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67D1" w:rsidRPr="00E806F2" w:rsidRDefault="00E467D1" w:rsidP="00E467D1">
      <w:pPr>
        <w:spacing w:after="0" w:line="200" w:lineRule="atLeast"/>
        <w:jc w:val="center"/>
        <w:rPr>
          <w:rFonts w:ascii="Century Gothic" w:hAnsi="Century Gothic" w:cs="Arial"/>
          <w:sz w:val="10"/>
          <w:szCs w:val="10"/>
        </w:rPr>
      </w:pPr>
    </w:p>
    <w:p w:rsidR="004B6D91" w:rsidRPr="001A77F5" w:rsidRDefault="00C10991" w:rsidP="00E467D1">
      <w:pPr>
        <w:spacing w:after="0" w:line="200" w:lineRule="atLeast"/>
        <w:jc w:val="both"/>
        <w:rPr>
          <w:rFonts w:ascii="Century Gothic" w:hAnsi="Century Gothic" w:cs="Arial"/>
          <w:sz w:val="24"/>
          <w:szCs w:val="24"/>
          <w:lang w:val="ru-RU"/>
        </w:rPr>
      </w:pPr>
      <w:r w:rsidRPr="00E806F2">
        <w:rPr>
          <w:rFonts w:ascii="Century Gothic" w:hAnsi="Century Gothic" w:cs="Arial"/>
          <w:sz w:val="24"/>
          <w:szCs w:val="24"/>
          <w:lang w:val="ru-RU"/>
        </w:rPr>
        <w:t xml:space="preserve">Женский ветеранский баскетбол Николаева в этот раз в одиночестве </w:t>
      </w:r>
      <w:r w:rsidR="00BE783C" w:rsidRPr="00E806F2">
        <w:rPr>
          <w:rFonts w:ascii="Century Gothic" w:hAnsi="Century Gothic" w:cs="Arial"/>
          <w:sz w:val="24"/>
          <w:szCs w:val="24"/>
          <w:lang w:val="ru-RU"/>
        </w:rPr>
        <w:t>представляла</w:t>
      </w:r>
      <w:r w:rsidRPr="00E806F2">
        <w:rPr>
          <w:rFonts w:ascii="Century Gothic" w:hAnsi="Century Gothic" w:cs="Arial"/>
          <w:sz w:val="24"/>
          <w:szCs w:val="24"/>
          <w:lang w:val="ru-RU"/>
        </w:rPr>
        <w:t xml:space="preserve"> Елена Жукова в составе команды киевского </w:t>
      </w:r>
      <w:r w:rsidR="00BE783C" w:rsidRPr="00E806F2">
        <w:rPr>
          <w:rFonts w:ascii="Century Gothic" w:hAnsi="Century Gothic" w:cs="Arial"/>
          <w:sz w:val="24"/>
          <w:szCs w:val="24"/>
          <w:lang w:val="ru-RU"/>
        </w:rPr>
        <w:t>Максибаскетбольного</w:t>
      </w:r>
      <w:r w:rsidRPr="00E806F2">
        <w:rPr>
          <w:rFonts w:ascii="Century Gothic" w:hAnsi="Century Gothic" w:cs="Arial"/>
          <w:sz w:val="24"/>
          <w:szCs w:val="24"/>
          <w:lang w:val="ru-RU"/>
        </w:rPr>
        <w:t xml:space="preserve"> клуба «Ледиз Легион», неоднократного чемпиона </w:t>
      </w:r>
      <w:r w:rsidRPr="00E806F2">
        <w:rPr>
          <w:rFonts w:ascii="Century Gothic" w:hAnsi="Century Gothic" w:cs="Arial"/>
          <w:sz w:val="24"/>
          <w:szCs w:val="24"/>
        </w:rPr>
        <w:t>FIMBA</w:t>
      </w:r>
      <w:r w:rsidRPr="00E806F2">
        <w:rPr>
          <w:rFonts w:ascii="Century Gothic" w:hAnsi="Century Gothic" w:cs="Arial"/>
          <w:sz w:val="24"/>
          <w:szCs w:val="24"/>
          <w:lang w:val="ru-RU"/>
        </w:rPr>
        <w:t xml:space="preserve"> мира и Европы. На нынешнем чемпионате этот клуб представляли две команды в возрастных категориях 30+ и 45+. </w:t>
      </w:r>
    </w:p>
    <w:p w:rsidR="00E467D1" w:rsidRPr="001A77F5" w:rsidRDefault="00E467D1" w:rsidP="00E467D1">
      <w:pPr>
        <w:spacing w:after="0" w:line="200" w:lineRule="atLeast"/>
        <w:jc w:val="both"/>
        <w:rPr>
          <w:rFonts w:ascii="Century Gothic" w:hAnsi="Century Gothic" w:cs="Arial"/>
          <w:sz w:val="10"/>
          <w:szCs w:val="10"/>
          <w:lang w:val="ru-RU"/>
        </w:rPr>
      </w:pPr>
    </w:p>
    <w:p w:rsidR="00E467D1" w:rsidRPr="005815F9" w:rsidRDefault="005815F9" w:rsidP="00E467D1">
      <w:pPr>
        <w:spacing w:after="0" w:line="200" w:lineRule="atLeast"/>
        <w:jc w:val="both"/>
        <w:rPr>
          <w:rFonts w:ascii="Century Gothic" w:hAnsi="Century Gothic" w:cs="Arial"/>
          <w:sz w:val="10"/>
          <w:szCs w:val="10"/>
        </w:rPr>
      </w:pPr>
      <w:r>
        <w:rPr>
          <w:rFonts w:ascii="Century Gothic" w:hAnsi="Century Gothic" w:cs="Arial"/>
          <w:noProof/>
          <w:sz w:val="10"/>
          <w:szCs w:val="10"/>
          <w:lang w:val="ru-RU" w:eastAsia="ru-RU"/>
        </w:rPr>
        <w:drawing>
          <wp:inline distT="0" distB="0" distL="0" distR="0">
            <wp:extent cx="6829637" cy="4210050"/>
            <wp:effectExtent l="0" t="0" r="9525" b="0"/>
            <wp:docPr id="26" name="Рисунок 26" descr="D:\Dropbox (SDU)\MaxiBasketBall-in-Ukraine\Novi_Sad\For_Face_Site\13575979_1752447188367515_185693670075089970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ropbox (SDU)\MaxiBasketBall-in-Ukraine\Novi_Sad\For_Face_Site\13575979_1752447188367515_1856936700750899709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722" r="4028"/>
                    <a:stretch/>
                  </pic:blipFill>
                  <pic:spPr bwMode="auto">
                    <a:xfrm>
                      <a:off x="0" y="0"/>
                      <a:ext cx="6830902" cy="421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5F9" w:rsidRDefault="005815F9" w:rsidP="00E467D1">
      <w:pPr>
        <w:spacing w:after="0" w:line="200" w:lineRule="atLeast"/>
        <w:jc w:val="both"/>
        <w:rPr>
          <w:rFonts w:ascii="Century Gothic" w:hAnsi="Century Gothic" w:cs="Arial"/>
          <w:sz w:val="24"/>
          <w:szCs w:val="24"/>
          <w:lang w:val="ru-RU"/>
        </w:rPr>
      </w:pPr>
    </w:p>
    <w:p w:rsidR="005815F9" w:rsidRDefault="005815F9" w:rsidP="00E467D1">
      <w:pPr>
        <w:spacing w:after="0" w:line="200" w:lineRule="atLeast"/>
        <w:jc w:val="both"/>
        <w:rPr>
          <w:rFonts w:ascii="Century Gothic" w:hAnsi="Century Gothic" w:cs="Arial"/>
          <w:sz w:val="24"/>
          <w:szCs w:val="24"/>
          <w:lang w:val="ru-RU"/>
        </w:rPr>
      </w:pPr>
    </w:p>
    <w:p w:rsidR="00C10991" w:rsidRPr="005815F9" w:rsidRDefault="00995777" w:rsidP="00E467D1">
      <w:pPr>
        <w:spacing w:after="0" w:line="200" w:lineRule="atLeast"/>
        <w:jc w:val="both"/>
        <w:rPr>
          <w:rFonts w:ascii="Century Gothic" w:hAnsi="Century Gothic" w:cs="Arial"/>
          <w:sz w:val="24"/>
          <w:szCs w:val="24"/>
          <w:lang w:val="ru-RU"/>
        </w:rPr>
      </w:pPr>
      <w:r w:rsidRPr="00E806F2">
        <w:rPr>
          <w:rFonts w:ascii="Century Gothic" w:hAnsi="Century Gothic" w:cs="Arial"/>
          <w:sz w:val="24"/>
          <w:szCs w:val="24"/>
          <w:lang w:val="ru-RU"/>
        </w:rPr>
        <w:lastRenderedPageBreak/>
        <w:t>Н</w:t>
      </w:r>
      <w:r w:rsidR="00C10991" w:rsidRPr="00E806F2">
        <w:rPr>
          <w:rFonts w:ascii="Century Gothic" w:hAnsi="Century Gothic" w:cs="Arial"/>
          <w:sz w:val="24"/>
          <w:szCs w:val="24"/>
          <w:lang w:val="ru-RU"/>
        </w:rPr>
        <w:t xml:space="preserve">е в первый раз за призы в возрастной категории М50+ боролась команда «Ветеран </w:t>
      </w:r>
      <w:r w:rsidR="00BE783C" w:rsidRPr="00E806F2">
        <w:rPr>
          <w:rFonts w:ascii="Century Gothic" w:hAnsi="Century Gothic" w:cs="Arial"/>
          <w:sz w:val="24"/>
          <w:szCs w:val="24"/>
          <w:lang w:val="ru-RU"/>
        </w:rPr>
        <w:t>Баскет</w:t>
      </w:r>
      <w:r w:rsidR="00C10991" w:rsidRPr="00E806F2">
        <w:rPr>
          <w:rFonts w:ascii="Century Gothic" w:hAnsi="Century Gothic" w:cs="Arial"/>
          <w:sz w:val="24"/>
          <w:szCs w:val="24"/>
          <w:lang w:val="ru-RU"/>
        </w:rPr>
        <w:t>» (также призер чемпионатов мира и Европы) на базе игроков из Киева, Кривого Рога, Николаева (Андрей Бережинский), Ивано-Франковска и Одессы</w:t>
      </w:r>
      <w:r w:rsidR="008073C0" w:rsidRPr="00E806F2">
        <w:rPr>
          <w:rFonts w:ascii="Century Gothic" w:hAnsi="Century Gothic" w:cs="Arial"/>
          <w:sz w:val="24"/>
          <w:szCs w:val="24"/>
          <w:lang w:val="ru-RU"/>
        </w:rPr>
        <w:t xml:space="preserve"> и др.</w:t>
      </w:r>
    </w:p>
    <w:p w:rsidR="00E467D1" w:rsidRPr="005815F9" w:rsidRDefault="00E467D1" w:rsidP="00E467D1">
      <w:pPr>
        <w:spacing w:after="0" w:line="200" w:lineRule="atLeast"/>
        <w:jc w:val="both"/>
        <w:rPr>
          <w:rFonts w:ascii="Century Gothic" w:hAnsi="Century Gothic" w:cs="Arial"/>
          <w:sz w:val="24"/>
          <w:szCs w:val="24"/>
          <w:lang w:val="ru-RU"/>
        </w:rPr>
      </w:pPr>
    </w:p>
    <w:p w:rsidR="00D30BDF" w:rsidRPr="00E806F2" w:rsidRDefault="008073C0" w:rsidP="00E467D1">
      <w:pPr>
        <w:spacing w:after="0" w:line="200" w:lineRule="atLeast"/>
        <w:jc w:val="center"/>
        <w:rPr>
          <w:rFonts w:ascii="Century Gothic" w:hAnsi="Century Gothic" w:cs="Arial"/>
          <w:sz w:val="24"/>
          <w:szCs w:val="24"/>
        </w:rPr>
      </w:pPr>
      <w:r w:rsidRPr="00E806F2">
        <w:rPr>
          <w:rFonts w:ascii="Century Gothic" w:hAnsi="Century Gothic" w:cs="Arial"/>
          <w:noProof/>
          <w:sz w:val="24"/>
          <w:szCs w:val="24"/>
          <w:lang w:val="ru-RU" w:eastAsia="ru-RU"/>
        </w:rPr>
        <w:drawing>
          <wp:inline distT="0" distB="0" distL="0" distR="0">
            <wp:extent cx="5743575" cy="3782504"/>
            <wp:effectExtent l="0" t="0" r="0" b="8890"/>
            <wp:docPr id="11" name="Рисунок 11" descr="D:\Dropbox (SDU)\MaxiBasketBall-in-Ukraine\FIMBA_FUMBA\FIMBA_Site\12238102_417659768421268_309419334372967690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ropbox (SDU)\MaxiBasketBall-in-Ukraine\FIMBA_FUMBA\FIMBA_Site\12238102_417659768421268_3094193343729676902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729" cy="378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7D1" w:rsidRPr="00C61199" w:rsidRDefault="00E467D1" w:rsidP="00E467D1">
      <w:pPr>
        <w:spacing w:after="0" w:line="200" w:lineRule="atLeast"/>
        <w:ind w:firstLine="709"/>
        <w:jc w:val="both"/>
        <w:rPr>
          <w:rFonts w:ascii="Century Gothic" w:hAnsi="Century Gothic"/>
          <w:sz w:val="10"/>
          <w:szCs w:val="10"/>
        </w:rPr>
      </w:pPr>
    </w:p>
    <w:p w:rsidR="002F4421" w:rsidRPr="00E806F2" w:rsidRDefault="002F4421" w:rsidP="00E467D1">
      <w:pPr>
        <w:spacing w:after="0" w:line="200" w:lineRule="atLeast"/>
        <w:ind w:firstLine="709"/>
        <w:jc w:val="both"/>
        <w:rPr>
          <w:rFonts w:ascii="Century Gothic" w:hAnsi="Century Gothic"/>
          <w:sz w:val="24"/>
          <w:szCs w:val="24"/>
          <w:lang w:val="ru-RU"/>
        </w:rPr>
      </w:pPr>
      <w:r w:rsidRPr="00E806F2">
        <w:rPr>
          <w:rFonts w:ascii="Century Gothic" w:hAnsi="Century Gothic"/>
          <w:sz w:val="24"/>
          <w:szCs w:val="24"/>
          <w:lang w:val="ru-RU"/>
        </w:rPr>
        <w:t>Город Нови Сад сам по себе очень красивый, после ужасных разрушений с любовью отстроенный сербами, с широкими проспектами и парками. Множество спортивных площадок говорят о любви сербов к спорту. Игры проходили в центральном дворце спорта, где под одной крышей находятся сразу пять баскетбольных площадок, и еще в одном зале местного университета. Вот сразу на шести площадках и проходили соревнования, ведь приехало ни много, ни мало, а около ста команд.</w:t>
      </w:r>
    </w:p>
    <w:p w:rsidR="00920BE2" w:rsidRPr="00E806F2" w:rsidRDefault="002F4421" w:rsidP="00E467D1">
      <w:pPr>
        <w:spacing w:after="0" w:line="200" w:lineRule="atLeast"/>
        <w:ind w:firstLine="709"/>
        <w:jc w:val="both"/>
        <w:rPr>
          <w:rFonts w:ascii="Century Gothic" w:hAnsi="Century Gothic"/>
          <w:sz w:val="24"/>
          <w:szCs w:val="24"/>
          <w:lang w:val="ru-RU"/>
        </w:rPr>
      </w:pPr>
      <w:r w:rsidRPr="00E806F2">
        <w:rPr>
          <w:rFonts w:ascii="Century Gothic" w:hAnsi="Century Gothic"/>
          <w:sz w:val="24"/>
          <w:szCs w:val="24"/>
          <w:lang w:val="ru-RU"/>
        </w:rPr>
        <w:t xml:space="preserve">Хочу отметить, что с каждым годом уровень накала спортивной борьбы </w:t>
      </w:r>
      <w:r w:rsidR="00920BE2" w:rsidRPr="00E806F2">
        <w:rPr>
          <w:rFonts w:ascii="Century Gothic" w:hAnsi="Century Gothic"/>
          <w:sz w:val="24"/>
          <w:szCs w:val="24"/>
          <w:lang w:val="ru-RU"/>
        </w:rPr>
        <w:t xml:space="preserve">на всемирных региональных чемпионатах </w:t>
      </w:r>
      <w:r w:rsidR="00920BE2" w:rsidRPr="00E806F2">
        <w:rPr>
          <w:rFonts w:ascii="Century Gothic" w:hAnsi="Century Gothic"/>
          <w:sz w:val="24"/>
          <w:szCs w:val="24"/>
        </w:rPr>
        <w:t>FIMBA</w:t>
      </w:r>
      <w:r w:rsidRPr="00E806F2">
        <w:rPr>
          <w:rFonts w:ascii="Century Gothic" w:hAnsi="Century Gothic"/>
          <w:sz w:val="24"/>
          <w:szCs w:val="24"/>
          <w:lang w:val="ru-RU"/>
        </w:rPr>
        <w:t xml:space="preserve">растет, так как подтягиваются молодые ветераны, игра становятся все более напряжённой, а путь к медалям трудней. Примером может служить одна из сильнейших команд мира в возрастной категории М50+ из Италии. Проиграв нашей «Ветеран Баскет» на чемпионате мира в Орландо с разрывом в 20 очков, в этот раз </w:t>
      </w:r>
      <w:r w:rsidR="00726828" w:rsidRPr="00E806F2">
        <w:rPr>
          <w:rFonts w:ascii="Century Gothic" w:hAnsi="Century Gothic"/>
          <w:sz w:val="24"/>
          <w:szCs w:val="24"/>
          <w:lang w:val="ru-RU"/>
        </w:rPr>
        <w:t xml:space="preserve">итальянская команда </w:t>
      </w:r>
      <w:r w:rsidRPr="00E806F2">
        <w:rPr>
          <w:rFonts w:ascii="Century Gothic" w:hAnsi="Century Gothic"/>
          <w:sz w:val="24"/>
          <w:szCs w:val="24"/>
          <w:lang w:val="ru-RU"/>
        </w:rPr>
        <w:t>приехала настроенная на победу, усилен</w:t>
      </w:r>
      <w:r w:rsidR="00726828" w:rsidRPr="00E806F2">
        <w:rPr>
          <w:rFonts w:ascii="Century Gothic" w:hAnsi="Century Gothic"/>
          <w:sz w:val="24"/>
          <w:szCs w:val="24"/>
          <w:lang w:val="ru-RU"/>
        </w:rPr>
        <w:t>ная молодыми ветеранами, быстрыми и</w:t>
      </w:r>
      <w:r w:rsidRPr="00E806F2">
        <w:rPr>
          <w:rFonts w:ascii="Century Gothic" w:hAnsi="Century Gothic"/>
          <w:sz w:val="24"/>
          <w:szCs w:val="24"/>
          <w:lang w:val="ru-RU"/>
        </w:rPr>
        <w:t xml:space="preserve"> ловк</w:t>
      </w:r>
      <w:r w:rsidR="00726828" w:rsidRPr="00E806F2">
        <w:rPr>
          <w:rFonts w:ascii="Century Gothic" w:hAnsi="Century Gothic"/>
          <w:sz w:val="24"/>
          <w:szCs w:val="24"/>
          <w:lang w:val="ru-RU"/>
        </w:rPr>
        <w:t>ими игроками. Н</w:t>
      </w:r>
      <w:r w:rsidRPr="00E806F2">
        <w:rPr>
          <w:rFonts w:ascii="Century Gothic" w:hAnsi="Century Gothic"/>
          <w:sz w:val="24"/>
          <w:szCs w:val="24"/>
          <w:lang w:val="ru-RU"/>
        </w:rPr>
        <w:t xml:space="preserve">а этот раз они </w:t>
      </w:r>
      <w:r w:rsidR="00726828" w:rsidRPr="00E806F2">
        <w:rPr>
          <w:rFonts w:ascii="Century Gothic" w:hAnsi="Century Gothic"/>
          <w:sz w:val="24"/>
          <w:szCs w:val="24"/>
          <w:lang w:val="ru-RU"/>
        </w:rPr>
        <w:t xml:space="preserve">в первой же игре </w:t>
      </w:r>
      <w:r w:rsidRPr="00E806F2">
        <w:rPr>
          <w:rFonts w:ascii="Century Gothic" w:hAnsi="Century Gothic"/>
          <w:sz w:val="24"/>
          <w:szCs w:val="24"/>
          <w:lang w:val="ru-RU"/>
        </w:rPr>
        <w:t xml:space="preserve">победили примерно с таким же разрывом  всчете, что для нашей команды оказалось настоящим нокдауном. </w:t>
      </w:r>
    </w:p>
    <w:p w:rsidR="00C6282D" w:rsidRPr="00E806F2" w:rsidRDefault="002F4421" w:rsidP="00E467D1">
      <w:pPr>
        <w:spacing w:after="0" w:line="200" w:lineRule="atLeast"/>
        <w:ind w:firstLine="709"/>
        <w:jc w:val="both"/>
        <w:rPr>
          <w:rFonts w:ascii="Century Gothic" w:hAnsi="Century Gothic"/>
          <w:sz w:val="24"/>
          <w:szCs w:val="24"/>
          <w:lang w:val="ru-RU"/>
        </w:rPr>
      </w:pPr>
      <w:r w:rsidRPr="00E806F2">
        <w:rPr>
          <w:rFonts w:ascii="Century Gothic" w:hAnsi="Century Gothic"/>
          <w:sz w:val="24"/>
          <w:szCs w:val="24"/>
          <w:lang w:val="ru-RU"/>
        </w:rPr>
        <w:t>К «счастью» у нас Украине СМИ уделяют внимание ветеранскому баскетболу лишь изредка</w:t>
      </w:r>
      <w:r w:rsidR="00726828" w:rsidRPr="00E806F2">
        <w:rPr>
          <w:rFonts w:ascii="Century Gothic" w:hAnsi="Century Gothic"/>
          <w:sz w:val="24"/>
          <w:szCs w:val="24"/>
          <w:lang w:val="ru-RU"/>
        </w:rPr>
        <w:t>. О</w:t>
      </w:r>
      <w:r w:rsidRPr="00E806F2">
        <w:rPr>
          <w:rFonts w:ascii="Century Gothic" w:hAnsi="Century Gothic"/>
          <w:sz w:val="24"/>
          <w:szCs w:val="24"/>
          <w:lang w:val="ru-RU"/>
        </w:rPr>
        <w:t>днако множество итальянских газет на следующий день «пестрили» новостью осостоявшейся, по их выражению, долгожданной «</w:t>
      </w:r>
      <w:r w:rsidR="00726828" w:rsidRPr="00E806F2">
        <w:rPr>
          <w:rFonts w:ascii="Century Gothic" w:hAnsi="Century Gothic"/>
          <w:sz w:val="24"/>
          <w:szCs w:val="24"/>
          <w:lang w:val="ru-RU"/>
        </w:rPr>
        <w:t>вендеттой</w:t>
      </w:r>
      <w:r w:rsidRPr="00E806F2">
        <w:rPr>
          <w:rFonts w:ascii="Century Gothic" w:hAnsi="Century Gothic"/>
          <w:sz w:val="24"/>
          <w:szCs w:val="24"/>
          <w:lang w:val="ru-RU"/>
        </w:rPr>
        <w:t xml:space="preserve">» - реваншем их команды за прошлогоднее поражение. </w:t>
      </w:r>
      <w:r w:rsidR="00726828" w:rsidRPr="00E806F2">
        <w:rPr>
          <w:rFonts w:ascii="Century Gothic" w:hAnsi="Century Gothic"/>
          <w:sz w:val="24"/>
          <w:szCs w:val="24"/>
          <w:lang w:val="ru-RU"/>
        </w:rPr>
        <w:t>Этот небольшой штрих ярко демонстрирует т</w:t>
      </w:r>
      <w:r w:rsidRPr="00E806F2">
        <w:rPr>
          <w:rFonts w:ascii="Century Gothic" w:hAnsi="Century Gothic"/>
          <w:sz w:val="24"/>
          <w:szCs w:val="24"/>
          <w:lang w:val="ru-RU"/>
        </w:rPr>
        <w:t>о</w:t>
      </w:r>
      <w:r w:rsidR="00726828" w:rsidRPr="00E806F2">
        <w:rPr>
          <w:rFonts w:ascii="Century Gothic" w:hAnsi="Century Gothic"/>
          <w:sz w:val="24"/>
          <w:szCs w:val="24"/>
          <w:lang w:val="ru-RU"/>
        </w:rPr>
        <w:t>, каким высоким был ажиотаж</w:t>
      </w:r>
      <w:r w:rsidRPr="00E806F2">
        <w:rPr>
          <w:rFonts w:ascii="Century Gothic" w:hAnsi="Century Gothic"/>
          <w:sz w:val="24"/>
          <w:szCs w:val="24"/>
          <w:lang w:val="ru-RU"/>
        </w:rPr>
        <w:t xml:space="preserve"> и интерес к чемпионату </w:t>
      </w:r>
      <w:r w:rsidR="00726828" w:rsidRPr="00E806F2">
        <w:rPr>
          <w:rFonts w:ascii="Century Gothic" w:hAnsi="Century Gothic"/>
          <w:sz w:val="24"/>
          <w:szCs w:val="24"/>
          <w:lang w:val="ru-RU"/>
        </w:rPr>
        <w:t>в большинстве стран участниц</w:t>
      </w:r>
      <w:r w:rsidRPr="00E806F2">
        <w:rPr>
          <w:rFonts w:ascii="Century Gothic" w:hAnsi="Century Gothic"/>
          <w:sz w:val="24"/>
          <w:szCs w:val="24"/>
          <w:lang w:val="ru-RU"/>
        </w:rPr>
        <w:t xml:space="preserve">. В частности, и Сербия – знаменитая баскетбольная нация, здесь и олимпийские чемпионы, и чемпионы Европы в прошлом были в составе, и они выставили сильные команды во всех возрастах, а еще большую роль играл у них домашний фактор. </w:t>
      </w:r>
    </w:p>
    <w:p w:rsidR="002F4421" w:rsidRPr="001A77F5" w:rsidRDefault="002F4421" w:rsidP="00E467D1">
      <w:pPr>
        <w:spacing w:after="0" w:line="200" w:lineRule="atLeast"/>
        <w:ind w:firstLine="709"/>
        <w:jc w:val="both"/>
        <w:rPr>
          <w:rFonts w:ascii="Century Gothic" w:hAnsi="Century Gothic"/>
          <w:sz w:val="24"/>
          <w:szCs w:val="24"/>
          <w:lang w:val="ru-RU"/>
        </w:rPr>
      </w:pPr>
      <w:r w:rsidRPr="00E806F2">
        <w:rPr>
          <w:rFonts w:ascii="Century Gothic" w:hAnsi="Century Gothic"/>
          <w:sz w:val="24"/>
          <w:szCs w:val="24"/>
          <w:lang w:val="ru-RU"/>
        </w:rPr>
        <w:t>В нашей команде 50+ тоже были свои звезды, такие как олимпийский чемпион Александр Волков, который несколько лет играл в командах НБА, заслуженный мастер спорта Юрий Косенко, Игорь Диденко, наш Андрей Бережинский и другие мастера спорта СССР и Украины. Но игры у них после стартового поражения заладились лишь под конец, и они в итоге оказались на восьмом месте.</w:t>
      </w:r>
    </w:p>
    <w:p w:rsidR="00E467D1" w:rsidRPr="001A77F5" w:rsidRDefault="00E467D1" w:rsidP="00E467D1">
      <w:pPr>
        <w:spacing w:after="0" w:line="200" w:lineRule="atLeast"/>
        <w:ind w:firstLine="709"/>
        <w:jc w:val="both"/>
        <w:rPr>
          <w:rFonts w:ascii="Century Gothic" w:hAnsi="Century Gothic"/>
          <w:sz w:val="10"/>
          <w:szCs w:val="10"/>
          <w:lang w:val="ru-RU"/>
        </w:rPr>
      </w:pPr>
    </w:p>
    <w:p w:rsidR="00D30BDF" w:rsidRPr="00E806F2" w:rsidRDefault="002F4421" w:rsidP="00E467D1">
      <w:pPr>
        <w:spacing w:after="0" w:line="200" w:lineRule="atLeast"/>
        <w:jc w:val="center"/>
        <w:rPr>
          <w:rFonts w:ascii="Century Gothic" w:hAnsi="Century Gothic" w:cs="Arial"/>
          <w:sz w:val="24"/>
          <w:szCs w:val="24"/>
          <w:lang w:val="ru-RU"/>
        </w:rPr>
      </w:pPr>
      <w:r w:rsidRPr="00E806F2">
        <w:rPr>
          <w:rFonts w:ascii="Century Gothic" w:hAnsi="Century Gothic" w:cs="Arial"/>
          <w:noProof/>
          <w:sz w:val="24"/>
          <w:szCs w:val="24"/>
          <w:lang w:val="ru-RU" w:eastAsia="ru-RU"/>
        </w:rPr>
        <w:drawing>
          <wp:inline distT="0" distB="0" distL="0" distR="0">
            <wp:extent cx="6858000" cy="3495675"/>
            <wp:effectExtent l="0" t="0" r="0" b="9525"/>
            <wp:docPr id="10" name="Рисунок 10" descr="D:\Dropbox (SDU)\MaxiBasketBall-in-Ukraine\Novi_Sad\For_Face_Site\50__Ita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ropbox (SDU)\MaxiBasketBall-in-Ukraine\Novi_Sad\For_Face_Site\50__Ital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9351"/>
                    <a:stretch/>
                  </pic:blipFill>
                  <pic:spPr bwMode="auto">
                    <a:xfrm>
                      <a:off x="0" y="0"/>
                      <a:ext cx="6859270" cy="349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67D1" w:rsidRPr="00C61199" w:rsidRDefault="00E467D1" w:rsidP="00E467D1">
      <w:pPr>
        <w:spacing w:after="0" w:line="200" w:lineRule="atLeast"/>
        <w:ind w:firstLine="709"/>
        <w:jc w:val="both"/>
        <w:rPr>
          <w:rFonts w:ascii="Century Gothic" w:hAnsi="Century Gothic"/>
          <w:sz w:val="10"/>
          <w:szCs w:val="10"/>
        </w:rPr>
      </w:pPr>
    </w:p>
    <w:p w:rsidR="00920BE2" w:rsidRPr="00E806F2" w:rsidRDefault="00920BE2" w:rsidP="00E467D1">
      <w:pPr>
        <w:spacing w:after="0" w:line="200" w:lineRule="atLeast"/>
        <w:ind w:firstLine="709"/>
        <w:jc w:val="both"/>
        <w:rPr>
          <w:rFonts w:ascii="Century Gothic" w:hAnsi="Century Gothic"/>
          <w:sz w:val="24"/>
          <w:szCs w:val="24"/>
          <w:lang w:val="ru-RU"/>
        </w:rPr>
      </w:pPr>
      <w:r w:rsidRPr="00E806F2">
        <w:rPr>
          <w:rFonts w:ascii="Century Gothic" w:hAnsi="Century Gothic"/>
          <w:sz w:val="24"/>
          <w:szCs w:val="24"/>
          <w:lang w:val="ru-RU"/>
        </w:rPr>
        <w:t xml:space="preserve">По правде говоря, тренерский совет </w:t>
      </w:r>
      <w:r w:rsidRPr="00E806F2">
        <w:rPr>
          <w:rFonts w:ascii="Century Gothic" w:hAnsi="Century Gothic"/>
          <w:sz w:val="24"/>
          <w:szCs w:val="24"/>
        </w:rPr>
        <w:t>FIMBA</w:t>
      </w:r>
      <w:r w:rsidRPr="00E806F2">
        <w:rPr>
          <w:rFonts w:ascii="Century Gothic" w:hAnsi="Century Gothic"/>
          <w:sz w:val="24"/>
          <w:szCs w:val="24"/>
          <w:lang w:val="ru-RU"/>
        </w:rPr>
        <w:t>-</w:t>
      </w:r>
      <w:r w:rsidRPr="00E806F2">
        <w:rPr>
          <w:rFonts w:ascii="Century Gothic" w:hAnsi="Century Gothic"/>
          <w:sz w:val="24"/>
          <w:szCs w:val="24"/>
        </w:rPr>
        <w:t>Ukraine</w:t>
      </w:r>
      <w:r w:rsidRPr="00E806F2">
        <w:rPr>
          <w:rFonts w:ascii="Century Gothic" w:hAnsi="Century Gothic"/>
          <w:sz w:val="24"/>
          <w:szCs w:val="24"/>
          <w:lang w:val="ru-RU"/>
        </w:rPr>
        <w:t xml:space="preserve"> рассчитывал на одно золото, одно серебро и бронзу, но все сместилось ровно на позицию вниз и в итоге имеем одно серебро (женщины 45+), одна бронза (женщины 30+) и за четвертое место наша мужская команда «АМИКО» в возрастной категории М60+ получила только утешительные бронзовые медали. В этот раз все сложилось так, что у каждой из наших команд были, так называемые «провальные» игры, когда практически ничего не получалось даже у самых звездных игроков. </w:t>
      </w:r>
    </w:p>
    <w:p w:rsidR="00EF6C88" w:rsidRDefault="00920BE2" w:rsidP="00E467D1">
      <w:pPr>
        <w:spacing w:after="0" w:line="200" w:lineRule="atLeast"/>
        <w:ind w:firstLine="709"/>
        <w:jc w:val="both"/>
        <w:rPr>
          <w:rFonts w:ascii="Century Gothic" w:hAnsi="Century Gothic"/>
          <w:sz w:val="24"/>
          <w:szCs w:val="24"/>
          <w:lang w:val="ru-RU"/>
        </w:rPr>
      </w:pPr>
      <w:r w:rsidRPr="00E806F2">
        <w:rPr>
          <w:rFonts w:ascii="Century Gothic" w:hAnsi="Century Gothic"/>
          <w:sz w:val="24"/>
          <w:szCs w:val="24"/>
          <w:lang w:val="ru-RU"/>
        </w:rPr>
        <w:t xml:space="preserve">Команда </w:t>
      </w:r>
      <w:r w:rsidR="00C6282D" w:rsidRPr="00E806F2">
        <w:rPr>
          <w:rFonts w:ascii="Century Gothic" w:hAnsi="Century Gothic"/>
          <w:sz w:val="24"/>
          <w:szCs w:val="24"/>
          <w:lang w:val="ru-RU"/>
        </w:rPr>
        <w:t xml:space="preserve">николаевского максибаскетбольного клуба </w:t>
      </w:r>
      <w:r w:rsidRPr="00E806F2">
        <w:rPr>
          <w:rFonts w:ascii="Century Gothic" w:hAnsi="Century Gothic"/>
          <w:sz w:val="24"/>
          <w:szCs w:val="24"/>
          <w:lang w:val="ru-RU"/>
        </w:rPr>
        <w:t>«АМИКО</w:t>
      </w:r>
      <w:r w:rsidR="00C6282D" w:rsidRPr="00E806F2">
        <w:rPr>
          <w:rFonts w:ascii="Century Gothic" w:hAnsi="Century Gothic"/>
          <w:sz w:val="24"/>
          <w:szCs w:val="24"/>
          <w:lang w:val="ru-RU"/>
        </w:rPr>
        <w:t>-М60+</w:t>
      </w:r>
      <w:r w:rsidRPr="00E806F2">
        <w:rPr>
          <w:rFonts w:ascii="Century Gothic" w:hAnsi="Century Gothic"/>
          <w:sz w:val="24"/>
          <w:szCs w:val="24"/>
          <w:lang w:val="ru-RU"/>
        </w:rPr>
        <w:t>»</w:t>
      </w:r>
      <w:r w:rsidR="00C810C4" w:rsidRPr="00C810C4">
        <w:rPr>
          <w:rFonts w:ascii="Century Gothic" w:eastAsia="Times New Roman" w:hAnsi="Century Gothic" w:cs="Times New Roman"/>
          <w:sz w:val="24"/>
          <w:szCs w:val="24"/>
          <w:lang w:val="ru-RU" w:eastAsia="ru-RU"/>
        </w:rPr>
        <w:t>: это мастера спорта СССР Александр Петров, Александр Шнейдер, Владимир Гамов, а также кмс: Юрий Жуков, Николай Дробицко, Виталий Гук, Сергей Моцарь и Леонид Сорокин</w:t>
      </w:r>
      <w:r w:rsidR="00C810C4">
        <w:rPr>
          <w:rFonts w:ascii="Century Gothic" w:eastAsia="Times New Roman" w:hAnsi="Century Gothic" w:cs="Times New Roman"/>
          <w:sz w:val="24"/>
          <w:szCs w:val="24"/>
          <w:lang w:val="ru-RU" w:eastAsia="ru-RU"/>
        </w:rPr>
        <w:t>,</w:t>
      </w:r>
      <w:r w:rsidR="00C810C4" w:rsidRPr="00C810C4">
        <w:rPr>
          <w:rFonts w:ascii="Century Gothic" w:eastAsia="Times New Roman" w:hAnsi="Century Gothic" w:cs="Times New Roman"/>
          <w:sz w:val="24"/>
          <w:szCs w:val="24"/>
          <w:lang w:val="ru-RU" w:eastAsia="ru-RU"/>
        </w:rPr>
        <w:t xml:space="preserve"> </w:t>
      </w:r>
      <w:r w:rsidRPr="00E806F2">
        <w:rPr>
          <w:rFonts w:ascii="Century Gothic" w:hAnsi="Century Gothic"/>
          <w:sz w:val="24"/>
          <w:szCs w:val="24"/>
          <w:lang w:val="ru-RU"/>
        </w:rPr>
        <w:t>по</w:t>
      </w:r>
      <w:r w:rsidR="00C6282D" w:rsidRPr="00E806F2">
        <w:rPr>
          <w:rFonts w:ascii="Century Gothic" w:hAnsi="Century Gothic"/>
          <w:sz w:val="24"/>
          <w:szCs w:val="24"/>
          <w:lang w:val="ru-RU"/>
        </w:rPr>
        <w:t xml:space="preserve"> многолетней традиции усилилась </w:t>
      </w:r>
      <w:r w:rsidRPr="00E806F2">
        <w:rPr>
          <w:rFonts w:ascii="Century Gothic" w:hAnsi="Century Gothic"/>
          <w:sz w:val="24"/>
          <w:szCs w:val="24"/>
          <w:lang w:val="ru-RU"/>
        </w:rPr>
        <w:t>одн</w:t>
      </w:r>
      <w:r w:rsidR="00C6282D" w:rsidRPr="00E806F2">
        <w:rPr>
          <w:rFonts w:ascii="Century Gothic" w:hAnsi="Century Gothic"/>
          <w:sz w:val="24"/>
          <w:szCs w:val="24"/>
          <w:lang w:val="ru-RU"/>
        </w:rPr>
        <w:t xml:space="preserve">им из своих давних иногородних членов </w:t>
      </w:r>
      <w:r w:rsidRPr="00E806F2">
        <w:rPr>
          <w:rFonts w:ascii="Century Gothic" w:hAnsi="Century Gothic"/>
          <w:sz w:val="24"/>
          <w:szCs w:val="24"/>
          <w:lang w:val="ru-RU"/>
        </w:rPr>
        <w:t>мастер</w:t>
      </w:r>
      <w:r w:rsidR="00C6282D" w:rsidRPr="00E806F2">
        <w:rPr>
          <w:rFonts w:ascii="Century Gothic" w:hAnsi="Century Gothic"/>
          <w:sz w:val="24"/>
          <w:szCs w:val="24"/>
          <w:lang w:val="ru-RU"/>
        </w:rPr>
        <w:t xml:space="preserve">ом спорта СССР </w:t>
      </w:r>
      <w:r w:rsidRPr="00E806F2">
        <w:rPr>
          <w:rFonts w:ascii="Century Gothic" w:hAnsi="Century Gothic"/>
          <w:sz w:val="24"/>
          <w:szCs w:val="24"/>
          <w:lang w:val="ru-RU"/>
        </w:rPr>
        <w:t>Борис</w:t>
      </w:r>
      <w:r w:rsidR="00C6282D" w:rsidRPr="00E806F2">
        <w:rPr>
          <w:rFonts w:ascii="Century Gothic" w:hAnsi="Century Gothic"/>
          <w:sz w:val="24"/>
          <w:szCs w:val="24"/>
          <w:lang w:val="ru-RU"/>
        </w:rPr>
        <w:t xml:space="preserve">ом </w:t>
      </w:r>
      <w:r w:rsidRPr="00E806F2">
        <w:rPr>
          <w:rFonts w:ascii="Century Gothic" w:hAnsi="Century Gothic"/>
          <w:sz w:val="24"/>
          <w:szCs w:val="24"/>
          <w:lang w:val="ru-RU"/>
        </w:rPr>
        <w:t>Я</w:t>
      </w:r>
      <w:r w:rsidR="00EF6C88">
        <w:rPr>
          <w:rFonts w:ascii="Century Gothic" w:hAnsi="Century Gothic"/>
          <w:sz w:val="24"/>
          <w:szCs w:val="24"/>
          <w:lang w:val="ru-RU"/>
        </w:rPr>
        <w:t>м</w:t>
      </w:r>
      <w:r w:rsidRPr="00E806F2">
        <w:rPr>
          <w:rFonts w:ascii="Century Gothic" w:hAnsi="Century Gothic"/>
          <w:sz w:val="24"/>
          <w:szCs w:val="24"/>
          <w:lang w:val="ru-RU"/>
        </w:rPr>
        <w:t>ков</w:t>
      </w:r>
      <w:r w:rsidR="00C6282D" w:rsidRPr="00E806F2">
        <w:rPr>
          <w:rFonts w:ascii="Century Gothic" w:hAnsi="Century Gothic"/>
          <w:sz w:val="24"/>
          <w:szCs w:val="24"/>
          <w:lang w:val="ru-RU"/>
        </w:rPr>
        <w:t xml:space="preserve">ым </w:t>
      </w:r>
      <w:r w:rsidRPr="00E806F2">
        <w:rPr>
          <w:rFonts w:ascii="Century Gothic" w:hAnsi="Century Gothic"/>
          <w:sz w:val="24"/>
          <w:szCs w:val="24"/>
          <w:lang w:val="ru-RU"/>
        </w:rPr>
        <w:t>из Донецка.</w:t>
      </w:r>
    </w:p>
    <w:p w:rsidR="00C810C4" w:rsidRDefault="00C810C4" w:rsidP="00E467D1">
      <w:pPr>
        <w:spacing w:after="0" w:line="200" w:lineRule="atLeast"/>
        <w:ind w:firstLine="709"/>
        <w:jc w:val="both"/>
        <w:rPr>
          <w:rFonts w:ascii="Century Gothic" w:hAnsi="Century Gothic"/>
          <w:sz w:val="24"/>
          <w:szCs w:val="24"/>
          <w:lang w:val="ru-RU"/>
        </w:rPr>
      </w:pPr>
    </w:p>
    <w:p w:rsidR="00EF6C88" w:rsidRDefault="00EF6C88" w:rsidP="00E467D1">
      <w:pPr>
        <w:spacing w:after="0" w:line="200" w:lineRule="atLeast"/>
        <w:ind w:firstLine="709"/>
        <w:jc w:val="both"/>
        <w:rPr>
          <w:rFonts w:ascii="Century Gothic" w:hAnsi="Century Gothic"/>
          <w:sz w:val="24"/>
          <w:szCs w:val="24"/>
          <w:lang w:val="ru-RU"/>
        </w:rPr>
      </w:pPr>
      <w:r>
        <w:rPr>
          <w:rFonts w:ascii="Century Gothic" w:hAnsi="Century Gothic"/>
          <w:noProof/>
          <w:sz w:val="24"/>
          <w:szCs w:val="24"/>
          <w:lang w:val="ru-RU" w:eastAsia="ru-RU"/>
        </w:rPr>
        <w:drawing>
          <wp:inline distT="0" distB="0" distL="0" distR="0">
            <wp:extent cx="3568935" cy="3752850"/>
            <wp:effectExtent l="19050" t="0" r="0" b="0"/>
            <wp:docPr id="1" name="Рисунок 0" descr="Ямковой и пет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мковой и петров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67996" cy="3751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82D" w:rsidRDefault="00C6282D" w:rsidP="00E467D1">
      <w:pPr>
        <w:spacing w:after="0" w:line="200" w:lineRule="atLeast"/>
        <w:ind w:firstLine="709"/>
        <w:jc w:val="both"/>
        <w:rPr>
          <w:rFonts w:ascii="Century Gothic" w:hAnsi="Century Gothic"/>
          <w:sz w:val="24"/>
          <w:szCs w:val="24"/>
          <w:lang w:val="ru-RU"/>
        </w:rPr>
      </w:pPr>
      <w:r w:rsidRPr="00E806F2">
        <w:rPr>
          <w:rFonts w:ascii="Century Gothic" w:hAnsi="Century Gothic"/>
          <w:sz w:val="24"/>
          <w:szCs w:val="24"/>
          <w:lang w:val="ru-RU"/>
        </w:rPr>
        <w:lastRenderedPageBreak/>
        <w:t xml:space="preserve"> В первой пятерке к играм чемпионата также готовились мастера спорта СССР и Украины – Александр Шнейдер, Владимир Гамов и Александр Петров. </w:t>
      </w:r>
    </w:p>
    <w:p w:rsidR="005815F9" w:rsidRPr="005815F9" w:rsidRDefault="005815F9" w:rsidP="00E467D1">
      <w:pPr>
        <w:spacing w:after="0" w:line="200" w:lineRule="atLeast"/>
        <w:ind w:firstLine="709"/>
        <w:jc w:val="both"/>
        <w:rPr>
          <w:rFonts w:ascii="Century Gothic" w:hAnsi="Century Gothic"/>
          <w:sz w:val="10"/>
          <w:szCs w:val="10"/>
          <w:lang w:val="ru-RU"/>
        </w:rPr>
      </w:pPr>
    </w:p>
    <w:p w:rsidR="00785D46" w:rsidRPr="00284CC4" w:rsidRDefault="00785D46" w:rsidP="00EF6C88">
      <w:pPr>
        <w:spacing w:after="0" w:line="200" w:lineRule="atLeast"/>
        <w:jc w:val="both"/>
        <w:rPr>
          <w:rFonts w:ascii="Century Gothic" w:hAnsi="Century Gothic"/>
          <w:sz w:val="24"/>
          <w:szCs w:val="24"/>
          <w:lang w:val="ru-RU"/>
        </w:rPr>
      </w:pPr>
      <w:r w:rsidRPr="00E806F2">
        <w:rPr>
          <w:rFonts w:ascii="Century Gothic" w:hAnsi="Century Gothic"/>
          <w:noProof/>
          <w:sz w:val="24"/>
          <w:szCs w:val="24"/>
          <w:lang w:val="ru-RU" w:eastAsia="ru-RU"/>
        </w:rPr>
        <w:drawing>
          <wp:inline distT="0" distB="0" distL="0" distR="0">
            <wp:extent cx="3171825" cy="1838325"/>
            <wp:effectExtent l="0" t="0" r="9525" b="9525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Pr="00E806F2">
        <w:rPr>
          <w:rFonts w:ascii="Century Gothic" w:hAnsi="Century Gothic"/>
          <w:noProof/>
          <w:sz w:val="24"/>
          <w:szCs w:val="24"/>
          <w:lang w:val="ru-RU" w:eastAsia="ru-RU"/>
        </w:rPr>
        <w:drawing>
          <wp:inline distT="0" distB="0" distL="0" distR="0">
            <wp:extent cx="3467100" cy="1856143"/>
            <wp:effectExtent l="0" t="0" r="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85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467D1" w:rsidRPr="00284CC4" w:rsidRDefault="00E467D1" w:rsidP="00E467D1">
      <w:pPr>
        <w:spacing w:after="0" w:line="200" w:lineRule="atLeast"/>
        <w:jc w:val="center"/>
        <w:rPr>
          <w:rFonts w:ascii="Century Gothic" w:hAnsi="Century Gothic"/>
          <w:sz w:val="10"/>
          <w:szCs w:val="10"/>
          <w:lang w:val="ru-RU"/>
        </w:rPr>
      </w:pPr>
    </w:p>
    <w:p w:rsidR="00AB2C4A" w:rsidRDefault="005815F9" w:rsidP="005815F9">
      <w:pPr>
        <w:spacing w:after="0" w:line="200" w:lineRule="atLeast"/>
        <w:ind w:firstLine="709"/>
        <w:jc w:val="both"/>
        <w:rPr>
          <w:rFonts w:ascii="Century Gothic" w:hAnsi="Century Gothic"/>
          <w:sz w:val="24"/>
          <w:szCs w:val="24"/>
          <w:lang w:val="ru-RU"/>
        </w:rPr>
      </w:pPr>
      <w:r w:rsidRPr="00E806F2">
        <w:rPr>
          <w:rFonts w:ascii="Century Gothic" w:hAnsi="Century Gothic"/>
          <w:sz w:val="24"/>
          <w:szCs w:val="24"/>
          <w:lang w:val="ru-RU"/>
        </w:rPr>
        <w:t>Первую игру «АМИКО-М60+» уступил словенцам с разницей в одно очко при равной игре, когда лидировала то одна, то другая команда.</w:t>
      </w:r>
      <w:r>
        <w:rPr>
          <w:rFonts w:ascii="Century Gothic" w:hAnsi="Century Gothic"/>
          <w:sz w:val="24"/>
          <w:szCs w:val="24"/>
          <w:lang w:val="ru-RU"/>
        </w:rPr>
        <w:t xml:space="preserve"> Все-таки </w:t>
      </w:r>
      <w:r w:rsidRPr="00E806F2">
        <w:rPr>
          <w:rFonts w:ascii="Century Gothic" w:hAnsi="Century Gothic"/>
          <w:sz w:val="24"/>
          <w:szCs w:val="24"/>
          <w:lang w:val="ru-RU"/>
        </w:rPr>
        <w:t xml:space="preserve">игра была на следующий же день после очень тяжелой и дальней дороги (в том числе и по горным серпантинам Румынии), восстановиться не удалось, и </w:t>
      </w:r>
      <w:r>
        <w:rPr>
          <w:rFonts w:ascii="Century Gothic" w:hAnsi="Century Gothic"/>
          <w:sz w:val="24"/>
          <w:szCs w:val="24"/>
          <w:lang w:val="ru-RU"/>
        </w:rPr>
        <w:t xml:space="preserve">практически у всех </w:t>
      </w:r>
      <w:r w:rsidRPr="00E806F2">
        <w:rPr>
          <w:rFonts w:ascii="Century Gothic" w:hAnsi="Century Gothic"/>
          <w:sz w:val="24"/>
          <w:szCs w:val="24"/>
          <w:lang w:val="ru-RU"/>
        </w:rPr>
        <w:t xml:space="preserve">чувствовалась усталость. Но первое поражение не </w:t>
      </w:r>
      <w:r>
        <w:rPr>
          <w:rFonts w:ascii="Century Gothic" w:hAnsi="Century Gothic"/>
          <w:sz w:val="24"/>
          <w:szCs w:val="24"/>
          <w:lang w:val="ru-RU"/>
        </w:rPr>
        <w:t xml:space="preserve">всех </w:t>
      </w:r>
      <w:r w:rsidRPr="00E806F2">
        <w:rPr>
          <w:rFonts w:ascii="Century Gothic" w:hAnsi="Century Gothic"/>
          <w:sz w:val="24"/>
          <w:szCs w:val="24"/>
          <w:lang w:val="ru-RU"/>
        </w:rPr>
        <w:t>сбило «</w:t>
      </w:r>
      <w:r>
        <w:rPr>
          <w:rFonts w:ascii="Century Gothic" w:hAnsi="Century Gothic"/>
          <w:sz w:val="24"/>
          <w:szCs w:val="24"/>
          <w:lang w:val="ru-RU"/>
        </w:rPr>
        <w:t>с ног», достаточно результативно сыграли Владимир Гамов, Александр Шнейдер и Борис Ямковой.</w:t>
      </w:r>
    </w:p>
    <w:p w:rsidR="00EF6C88" w:rsidRDefault="00EF6C88" w:rsidP="005815F9">
      <w:pPr>
        <w:spacing w:after="0" w:line="200" w:lineRule="atLeast"/>
        <w:ind w:firstLine="709"/>
        <w:jc w:val="both"/>
        <w:rPr>
          <w:rFonts w:ascii="Century Gothic" w:hAnsi="Century Gothic"/>
          <w:sz w:val="24"/>
          <w:szCs w:val="24"/>
          <w:lang w:val="ru-RU"/>
        </w:rPr>
      </w:pPr>
    </w:p>
    <w:p w:rsidR="00EF6C88" w:rsidRDefault="00EF6C88" w:rsidP="00EF6C88">
      <w:pPr>
        <w:spacing w:after="0" w:line="200" w:lineRule="atLeast"/>
        <w:ind w:firstLine="709"/>
        <w:jc w:val="both"/>
        <w:rPr>
          <w:rFonts w:ascii="Century Gothic" w:hAnsi="Century Gothic"/>
          <w:sz w:val="24"/>
          <w:szCs w:val="24"/>
          <w:lang w:val="ru-RU"/>
        </w:rPr>
      </w:pPr>
      <w:r>
        <w:rPr>
          <w:rFonts w:ascii="Century Gothic" w:hAnsi="Century Gothic"/>
          <w:noProof/>
          <w:sz w:val="24"/>
          <w:szCs w:val="24"/>
          <w:lang w:val="ru-RU" w:eastAsia="ru-RU"/>
        </w:rPr>
        <w:drawing>
          <wp:inline distT="0" distB="0" distL="0" distR="0">
            <wp:extent cx="6371816" cy="4114800"/>
            <wp:effectExtent l="19050" t="0" r="0" b="0"/>
            <wp:docPr id="4" name="Рисунок 3" descr="Слов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овения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3590" cy="411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C88" w:rsidRDefault="00EF6C88" w:rsidP="005815F9">
      <w:pPr>
        <w:spacing w:after="0" w:line="200" w:lineRule="atLeast"/>
        <w:ind w:firstLine="709"/>
        <w:jc w:val="both"/>
        <w:rPr>
          <w:rFonts w:ascii="Century Gothic" w:hAnsi="Century Gothic"/>
          <w:sz w:val="24"/>
          <w:szCs w:val="24"/>
          <w:lang w:val="ru-RU"/>
        </w:rPr>
      </w:pPr>
    </w:p>
    <w:p w:rsidR="00284CC4" w:rsidRDefault="00920BE2" w:rsidP="005815F9">
      <w:pPr>
        <w:spacing w:after="0" w:line="200" w:lineRule="atLeast"/>
        <w:ind w:firstLine="709"/>
        <w:jc w:val="both"/>
        <w:rPr>
          <w:rFonts w:ascii="Century Gothic" w:hAnsi="Century Gothic"/>
          <w:sz w:val="24"/>
          <w:szCs w:val="24"/>
          <w:lang w:val="ru-RU"/>
        </w:rPr>
      </w:pPr>
      <w:r w:rsidRPr="00E806F2">
        <w:rPr>
          <w:rFonts w:ascii="Century Gothic" w:hAnsi="Century Gothic"/>
          <w:sz w:val="24"/>
          <w:szCs w:val="24"/>
          <w:lang w:val="ru-RU"/>
        </w:rPr>
        <w:t xml:space="preserve">Зато потом </w:t>
      </w:r>
      <w:r w:rsidR="00785D46" w:rsidRPr="00E806F2">
        <w:rPr>
          <w:rFonts w:ascii="Century Gothic" w:hAnsi="Century Gothic"/>
          <w:sz w:val="24"/>
          <w:szCs w:val="24"/>
          <w:lang w:val="ru-RU"/>
        </w:rPr>
        <w:t>наши ветераны в</w:t>
      </w:r>
      <w:r w:rsidRPr="00E806F2">
        <w:rPr>
          <w:rFonts w:ascii="Century Gothic" w:hAnsi="Century Gothic"/>
          <w:sz w:val="24"/>
          <w:szCs w:val="24"/>
          <w:lang w:val="ru-RU"/>
        </w:rPr>
        <w:t>ыиграли у Австрии и Германии с хорошим отрывом</w:t>
      </w:r>
      <w:r w:rsidR="00C61199">
        <w:rPr>
          <w:rFonts w:ascii="Century Gothic" w:hAnsi="Century Gothic"/>
          <w:sz w:val="24"/>
          <w:szCs w:val="24"/>
          <w:lang w:val="ru-RU"/>
        </w:rPr>
        <w:t xml:space="preserve"> (в конце </w:t>
      </w:r>
      <w:r w:rsidR="00284CC4">
        <w:rPr>
          <w:rFonts w:ascii="Century Gothic" w:hAnsi="Century Gothic"/>
          <w:sz w:val="24"/>
          <w:szCs w:val="24"/>
          <w:lang w:val="ru-RU"/>
        </w:rPr>
        <w:t>концов,</w:t>
      </w:r>
      <w:r w:rsidR="00C61199">
        <w:rPr>
          <w:rFonts w:ascii="Century Gothic" w:hAnsi="Century Gothic"/>
          <w:sz w:val="24"/>
          <w:szCs w:val="24"/>
          <w:lang w:val="ru-RU"/>
        </w:rPr>
        <w:t xml:space="preserve"> общий счет забитых и пропущенных очков </w:t>
      </w:r>
      <w:r w:rsidR="00284CC4">
        <w:rPr>
          <w:rFonts w:ascii="Century Gothic" w:hAnsi="Century Gothic"/>
          <w:sz w:val="24"/>
          <w:szCs w:val="24"/>
          <w:lang w:val="ru-RU"/>
        </w:rPr>
        <w:t xml:space="preserve">остался плюсовым – </w:t>
      </w:r>
      <w:r w:rsidR="00C61199">
        <w:rPr>
          <w:rFonts w:ascii="Century Gothic" w:hAnsi="Century Gothic"/>
          <w:sz w:val="24"/>
          <w:szCs w:val="24"/>
          <w:lang w:val="ru-RU"/>
        </w:rPr>
        <w:t>270:232</w:t>
      </w:r>
      <w:r w:rsidR="00D75561">
        <w:rPr>
          <w:rFonts w:ascii="Century Gothic" w:hAnsi="Century Gothic"/>
          <w:sz w:val="24"/>
          <w:szCs w:val="24"/>
          <w:lang w:val="ru-RU"/>
        </w:rPr>
        <w:t>)</w:t>
      </w:r>
      <w:r w:rsidRPr="00E806F2">
        <w:rPr>
          <w:rFonts w:ascii="Century Gothic" w:hAnsi="Century Gothic"/>
          <w:sz w:val="24"/>
          <w:szCs w:val="24"/>
          <w:lang w:val="ru-RU"/>
        </w:rPr>
        <w:t>.</w:t>
      </w:r>
    </w:p>
    <w:p w:rsidR="00785D46" w:rsidRDefault="00393CB7" w:rsidP="00E467D1">
      <w:pPr>
        <w:spacing w:after="0" w:line="200" w:lineRule="atLeast"/>
        <w:jc w:val="both"/>
        <w:rPr>
          <w:rFonts w:ascii="Century Gothic" w:hAnsi="Century Gothic"/>
          <w:sz w:val="24"/>
          <w:szCs w:val="24"/>
          <w:lang w:val="ru-RU"/>
        </w:rPr>
      </w:pPr>
      <w:r>
        <w:rPr>
          <w:rFonts w:ascii="Century Gothic" w:hAnsi="Century Gothic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840855" cy="4028440"/>
            <wp:effectExtent l="19050" t="0" r="0" b="0"/>
            <wp:docPr id="5" name="Рисунок 4" descr="Авст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стрия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CB7" w:rsidRPr="00C61199" w:rsidRDefault="00393CB7" w:rsidP="00E467D1">
      <w:pPr>
        <w:spacing w:after="0" w:line="200" w:lineRule="atLeast"/>
        <w:jc w:val="both"/>
        <w:rPr>
          <w:rFonts w:ascii="Century Gothic" w:hAnsi="Century Gothic"/>
          <w:sz w:val="24"/>
          <w:szCs w:val="24"/>
          <w:lang w:val="ru-RU"/>
        </w:rPr>
      </w:pPr>
    </w:p>
    <w:p w:rsidR="00C574EF" w:rsidRPr="00E806F2" w:rsidRDefault="00661032" w:rsidP="00E467D1">
      <w:pPr>
        <w:spacing w:after="0" w:line="200" w:lineRule="atLeast"/>
        <w:ind w:firstLine="142"/>
        <w:rPr>
          <w:rFonts w:ascii="Century Gothic" w:hAnsi="Century Gothic"/>
          <w:sz w:val="24"/>
          <w:szCs w:val="24"/>
        </w:rPr>
      </w:pPr>
      <w:r w:rsidRPr="00E806F2">
        <w:rPr>
          <w:rFonts w:ascii="Century Gothic" w:hAnsi="Century Gothic"/>
          <w:noProof/>
          <w:sz w:val="24"/>
          <w:szCs w:val="24"/>
          <w:lang w:val="ru-RU" w:eastAsia="ru-RU"/>
        </w:rPr>
        <w:drawing>
          <wp:inline distT="0" distB="0" distL="0" distR="0">
            <wp:extent cx="3305175" cy="1771650"/>
            <wp:effectExtent l="0" t="0" r="9525" b="19050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Pr="00E806F2">
        <w:rPr>
          <w:rFonts w:ascii="Century Gothic" w:hAnsi="Century Gothic"/>
          <w:noProof/>
          <w:sz w:val="24"/>
          <w:szCs w:val="24"/>
          <w:lang w:val="ru-RU" w:eastAsia="ru-RU"/>
        </w:rPr>
        <w:drawing>
          <wp:inline distT="0" distB="0" distL="0" distR="0">
            <wp:extent cx="3324225" cy="1778887"/>
            <wp:effectExtent l="0" t="0" r="0" b="0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4" cy="177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30FB6" w:rsidRPr="004E7A17" w:rsidRDefault="00730FB6" w:rsidP="00E467D1">
      <w:pPr>
        <w:spacing w:after="0" w:line="200" w:lineRule="atLeast"/>
        <w:ind w:firstLine="142"/>
        <w:rPr>
          <w:rFonts w:ascii="Century Gothic" w:hAnsi="Century Gothic"/>
          <w:sz w:val="10"/>
          <w:szCs w:val="10"/>
        </w:rPr>
      </w:pPr>
    </w:p>
    <w:p w:rsidR="00661032" w:rsidRDefault="00661032" w:rsidP="00E467D1">
      <w:pPr>
        <w:spacing w:after="0" w:line="200" w:lineRule="atLeast"/>
        <w:ind w:firstLine="142"/>
        <w:rPr>
          <w:rFonts w:ascii="Century Gothic" w:hAnsi="Century Gothic"/>
          <w:sz w:val="24"/>
          <w:szCs w:val="24"/>
          <w:lang w:val="ru-RU"/>
        </w:rPr>
      </w:pPr>
      <w:r w:rsidRPr="00E806F2">
        <w:rPr>
          <w:rFonts w:ascii="Century Gothic" w:hAnsi="Century Gothic"/>
          <w:noProof/>
          <w:sz w:val="24"/>
          <w:szCs w:val="24"/>
          <w:lang w:val="ru-RU" w:eastAsia="ru-RU"/>
        </w:rPr>
        <w:drawing>
          <wp:inline distT="0" distB="0" distL="0" distR="0">
            <wp:extent cx="3305175" cy="1771650"/>
            <wp:effectExtent l="0" t="0" r="9525" b="19050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Pr="00E806F2">
        <w:rPr>
          <w:rFonts w:ascii="Century Gothic" w:hAnsi="Century Gothic"/>
          <w:noProof/>
          <w:sz w:val="24"/>
          <w:szCs w:val="24"/>
          <w:lang w:val="ru-RU" w:eastAsia="ru-RU"/>
        </w:rPr>
        <w:drawing>
          <wp:inline distT="0" distB="0" distL="0" distR="0">
            <wp:extent cx="3352800" cy="1790700"/>
            <wp:effectExtent l="0" t="0" r="0" b="0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894" cy="178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E7A17" w:rsidRPr="004E7A17" w:rsidRDefault="004E7A17" w:rsidP="00E467D1">
      <w:pPr>
        <w:spacing w:after="0" w:line="200" w:lineRule="atLeast"/>
        <w:ind w:firstLine="142"/>
        <w:rPr>
          <w:rFonts w:ascii="Century Gothic" w:hAnsi="Century Gothic"/>
          <w:sz w:val="10"/>
          <w:szCs w:val="10"/>
          <w:lang w:val="ru-RU"/>
        </w:rPr>
      </w:pPr>
    </w:p>
    <w:p w:rsidR="004E7A17" w:rsidRPr="004E7A17" w:rsidRDefault="004E7A17" w:rsidP="004E7A17">
      <w:pPr>
        <w:spacing w:after="0" w:line="200" w:lineRule="atLeast"/>
        <w:ind w:firstLine="142"/>
        <w:jc w:val="center"/>
        <w:rPr>
          <w:rFonts w:ascii="Century Gothic" w:hAnsi="Century Gothic"/>
          <w:sz w:val="10"/>
          <w:szCs w:val="10"/>
          <w:lang w:val="ru-RU"/>
        </w:rPr>
      </w:pPr>
      <w:r w:rsidRPr="00E806F2">
        <w:rPr>
          <w:rFonts w:ascii="Century Gothic" w:hAnsi="Century Gothic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4400550" cy="1981200"/>
            <wp:effectExtent l="0" t="0" r="19050" b="1905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661032" w:rsidRPr="00C61199" w:rsidRDefault="00661032" w:rsidP="00E467D1">
      <w:pPr>
        <w:spacing w:after="0" w:line="200" w:lineRule="atLeast"/>
        <w:jc w:val="center"/>
        <w:rPr>
          <w:rFonts w:ascii="Century Gothic" w:hAnsi="Century Gothic"/>
          <w:sz w:val="10"/>
          <w:szCs w:val="10"/>
          <w:lang w:val="ru-RU"/>
        </w:rPr>
      </w:pPr>
    </w:p>
    <w:p w:rsidR="00E467D1" w:rsidRDefault="00920BE2" w:rsidP="00E467D1">
      <w:pPr>
        <w:spacing w:after="0" w:line="200" w:lineRule="atLeast"/>
        <w:ind w:firstLine="706"/>
        <w:jc w:val="both"/>
        <w:rPr>
          <w:rFonts w:ascii="Century Gothic" w:hAnsi="Century Gothic"/>
          <w:sz w:val="24"/>
          <w:szCs w:val="24"/>
          <w:lang w:val="ru-RU"/>
        </w:rPr>
      </w:pPr>
      <w:r w:rsidRPr="00E806F2">
        <w:rPr>
          <w:rFonts w:ascii="Century Gothic" w:hAnsi="Century Gothic"/>
          <w:sz w:val="24"/>
          <w:szCs w:val="24"/>
          <w:lang w:val="ru-RU"/>
        </w:rPr>
        <w:t xml:space="preserve">В полуфинале </w:t>
      </w:r>
      <w:r w:rsidR="00E467D1" w:rsidRPr="00E806F2">
        <w:rPr>
          <w:rFonts w:ascii="Century Gothic" w:hAnsi="Century Gothic"/>
          <w:sz w:val="24"/>
          <w:szCs w:val="24"/>
          <w:lang w:val="ru-RU"/>
        </w:rPr>
        <w:t xml:space="preserve">«АМИКО-М60+» </w:t>
      </w:r>
      <w:r w:rsidRPr="00E806F2">
        <w:rPr>
          <w:rFonts w:ascii="Century Gothic" w:hAnsi="Century Gothic"/>
          <w:sz w:val="24"/>
          <w:szCs w:val="24"/>
          <w:lang w:val="ru-RU"/>
        </w:rPr>
        <w:t>играл с сербами, которые оказались сильнее, а словенцы проиграли Эстонии. Ну, и в упорн</w:t>
      </w:r>
      <w:r w:rsidR="003E7A94" w:rsidRPr="00E806F2">
        <w:rPr>
          <w:rFonts w:ascii="Century Gothic" w:hAnsi="Century Gothic"/>
          <w:sz w:val="24"/>
          <w:szCs w:val="24"/>
          <w:lang w:val="ru-RU"/>
        </w:rPr>
        <w:t>ой</w:t>
      </w:r>
      <w:r w:rsidR="00D56051" w:rsidRPr="00E806F2">
        <w:rPr>
          <w:rFonts w:ascii="Century Gothic" w:hAnsi="Century Gothic"/>
          <w:sz w:val="24"/>
          <w:szCs w:val="24"/>
          <w:lang w:val="ru-RU"/>
        </w:rPr>
        <w:t>, довольной жесткой</w:t>
      </w:r>
      <w:r w:rsidR="003E7A94" w:rsidRPr="00E806F2">
        <w:rPr>
          <w:rFonts w:ascii="Century Gothic" w:hAnsi="Century Gothic"/>
          <w:sz w:val="24"/>
          <w:szCs w:val="24"/>
          <w:lang w:val="ru-RU"/>
        </w:rPr>
        <w:t xml:space="preserve"> и весьма драматичной </w:t>
      </w:r>
      <w:r w:rsidRPr="00E806F2">
        <w:rPr>
          <w:rFonts w:ascii="Century Gothic" w:hAnsi="Century Gothic"/>
          <w:sz w:val="24"/>
          <w:szCs w:val="24"/>
          <w:lang w:val="ru-RU"/>
        </w:rPr>
        <w:t xml:space="preserve">борьбе за третье место, когда </w:t>
      </w:r>
      <w:r w:rsidR="00730FB6" w:rsidRPr="00E806F2">
        <w:rPr>
          <w:rFonts w:ascii="Century Gothic" w:hAnsi="Century Gothic"/>
          <w:sz w:val="24"/>
          <w:szCs w:val="24"/>
          <w:lang w:val="ru-RU"/>
        </w:rPr>
        <w:t>наши игроки</w:t>
      </w:r>
      <w:r w:rsidR="001A77F5">
        <w:rPr>
          <w:rFonts w:ascii="Century Gothic" w:hAnsi="Century Gothic"/>
          <w:sz w:val="24"/>
          <w:szCs w:val="24"/>
          <w:lang w:val="ru-RU"/>
        </w:rPr>
        <w:t xml:space="preserve"> </w:t>
      </w:r>
      <w:r w:rsidRPr="00E806F2">
        <w:rPr>
          <w:rFonts w:ascii="Century Gothic" w:hAnsi="Century Gothic"/>
          <w:sz w:val="24"/>
          <w:szCs w:val="24"/>
          <w:lang w:val="ru-RU"/>
        </w:rPr>
        <w:t>вновь встретились со Словен</w:t>
      </w:r>
      <w:r w:rsidR="00730FB6" w:rsidRPr="00E806F2">
        <w:rPr>
          <w:rFonts w:ascii="Century Gothic" w:hAnsi="Century Gothic"/>
          <w:sz w:val="24"/>
          <w:szCs w:val="24"/>
          <w:lang w:val="ru-RU"/>
        </w:rPr>
        <w:t>цами</w:t>
      </w:r>
      <w:r w:rsidRPr="00E806F2">
        <w:rPr>
          <w:rFonts w:ascii="Century Gothic" w:hAnsi="Century Gothic"/>
          <w:sz w:val="24"/>
          <w:szCs w:val="24"/>
          <w:lang w:val="ru-RU"/>
        </w:rPr>
        <w:t xml:space="preserve">, мяч у </w:t>
      </w:r>
      <w:r w:rsidR="00730FB6" w:rsidRPr="00E806F2">
        <w:rPr>
          <w:rFonts w:ascii="Century Gothic" w:hAnsi="Century Gothic"/>
          <w:sz w:val="24"/>
          <w:szCs w:val="24"/>
          <w:lang w:val="ru-RU"/>
        </w:rPr>
        <w:t xml:space="preserve">наших </w:t>
      </w:r>
      <w:r w:rsidR="003E7A94" w:rsidRPr="00E806F2">
        <w:rPr>
          <w:rFonts w:ascii="Century Gothic" w:hAnsi="Century Gothic"/>
          <w:sz w:val="24"/>
          <w:szCs w:val="24"/>
          <w:lang w:val="ru-RU"/>
        </w:rPr>
        <w:t xml:space="preserve">лидеров </w:t>
      </w:r>
      <w:r w:rsidRPr="00E806F2">
        <w:rPr>
          <w:rFonts w:ascii="Century Gothic" w:hAnsi="Century Gothic"/>
          <w:sz w:val="24"/>
          <w:szCs w:val="24"/>
          <w:lang w:val="ru-RU"/>
        </w:rPr>
        <w:t xml:space="preserve">просто не шел в кольцо, </w:t>
      </w:r>
      <w:r w:rsidR="00D56051" w:rsidRPr="00E806F2">
        <w:rPr>
          <w:rFonts w:ascii="Century Gothic" w:hAnsi="Century Gothic"/>
          <w:sz w:val="24"/>
          <w:szCs w:val="24"/>
          <w:lang w:val="ru-RU"/>
        </w:rPr>
        <w:t>и,</w:t>
      </w:r>
      <w:r w:rsidR="001A77F5">
        <w:rPr>
          <w:rFonts w:ascii="Century Gothic" w:hAnsi="Century Gothic"/>
          <w:sz w:val="24"/>
          <w:szCs w:val="24"/>
          <w:lang w:val="ru-RU"/>
        </w:rPr>
        <w:t xml:space="preserve"> </w:t>
      </w:r>
      <w:r w:rsidR="00D56051" w:rsidRPr="00E806F2">
        <w:rPr>
          <w:rFonts w:ascii="Century Gothic" w:hAnsi="Century Gothic"/>
          <w:sz w:val="24"/>
          <w:szCs w:val="24"/>
          <w:lang w:val="ru-RU"/>
        </w:rPr>
        <w:t>несмотря на рывок в 12 очков</w:t>
      </w:r>
      <w:r w:rsidR="00730FB6" w:rsidRPr="00E806F2">
        <w:rPr>
          <w:rFonts w:ascii="Century Gothic" w:hAnsi="Century Gothic"/>
          <w:sz w:val="24"/>
          <w:szCs w:val="24"/>
          <w:lang w:val="ru-RU"/>
        </w:rPr>
        <w:t>, организованный игроками со скамейки</w:t>
      </w:r>
      <w:r w:rsidR="00D56051" w:rsidRPr="00E806F2">
        <w:rPr>
          <w:rFonts w:ascii="Century Gothic" w:hAnsi="Century Gothic"/>
          <w:sz w:val="24"/>
          <w:szCs w:val="24"/>
          <w:lang w:val="ru-RU"/>
        </w:rPr>
        <w:t xml:space="preserve"> в середине четвертой четверти, </w:t>
      </w:r>
      <w:r w:rsidRPr="00E806F2">
        <w:rPr>
          <w:rFonts w:ascii="Century Gothic" w:hAnsi="Century Gothic"/>
          <w:sz w:val="24"/>
          <w:szCs w:val="24"/>
          <w:lang w:val="ru-RU"/>
        </w:rPr>
        <w:t xml:space="preserve">в итоге мы уступили. </w:t>
      </w:r>
    </w:p>
    <w:p w:rsidR="00393CB7" w:rsidRDefault="00393CB7" w:rsidP="00E467D1">
      <w:pPr>
        <w:spacing w:after="0" w:line="200" w:lineRule="atLeast"/>
        <w:ind w:firstLine="706"/>
        <w:jc w:val="both"/>
        <w:rPr>
          <w:rFonts w:ascii="Century Gothic" w:hAnsi="Century Gothic"/>
          <w:sz w:val="24"/>
          <w:szCs w:val="24"/>
          <w:lang w:val="ru-RU"/>
        </w:rPr>
      </w:pPr>
    </w:p>
    <w:p w:rsidR="00393CB7" w:rsidRDefault="00393CB7" w:rsidP="00E467D1">
      <w:pPr>
        <w:spacing w:after="0" w:line="200" w:lineRule="atLeast"/>
        <w:ind w:firstLine="706"/>
        <w:jc w:val="both"/>
        <w:rPr>
          <w:rFonts w:ascii="Century Gothic" w:hAnsi="Century Gothic"/>
          <w:sz w:val="24"/>
          <w:szCs w:val="24"/>
          <w:lang w:val="ru-RU"/>
        </w:rPr>
      </w:pPr>
      <w:r>
        <w:rPr>
          <w:rFonts w:ascii="Century Gothic" w:hAnsi="Century Gothic"/>
          <w:noProof/>
          <w:sz w:val="24"/>
          <w:szCs w:val="24"/>
          <w:lang w:val="ru-RU" w:eastAsia="ru-RU"/>
        </w:rPr>
        <w:drawing>
          <wp:inline distT="0" distB="0" distL="0" distR="0">
            <wp:extent cx="6286500" cy="3817532"/>
            <wp:effectExtent l="19050" t="0" r="0" b="0"/>
            <wp:docPr id="7" name="Рисунок 6" descr="Серб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бия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8243" cy="381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CB7" w:rsidRPr="001A77F5" w:rsidRDefault="00393CB7" w:rsidP="00E467D1">
      <w:pPr>
        <w:spacing w:after="0" w:line="200" w:lineRule="atLeast"/>
        <w:ind w:firstLine="706"/>
        <w:jc w:val="both"/>
        <w:rPr>
          <w:rFonts w:ascii="Century Gothic" w:hAnsi="Century Gothic"/>
          <w:sz w:val="24"/>
          <w:szCs w:val="24"/>
          <w:lang w:val="ru-RU"/>
        </w:rPr>
      </w:pPr>
    </w:p>
    <w:p w:rsidR="00C11BB6" w:rsidRPr="001A77F5" w:rsidRDefault="00C11BB6" w:rsidP="00E467D1">
      <w:pPr>
        <w:spacing w:after="0" w:line="200" w:lineRule="atLeast"/>
        <w:ind w:firstLine="706"/>
        <w:jc w:val="both"/>
        <w:rPr>
          <w:rFonts w:ascii="Century Gothic" w:hAnsi="Century Gothic"/>
          <w:sz w:val="10"/>
          <w:szCs w:val="10"/>
          <w:lang w:val="ru-RU"/>
        </w:rPr>
      </w:pPr>
    </w:p>
    <w:p w:rsidR="005F4082" w:rsidRDefault="005F4082" w:rsidP="00E467D1">
      <w:pPr>
        <w:spacing w:after="0" w:line="200" w:lineRule="atLeast"/>
        <w:ind w:firstLine="142"/>
        <w:rPr>
          <w:rFonts w:ascii="Century Gothic" w:hAnsi="Century Gothic"/>
          <w:sz w:val="24"/>
          <w:szCs w:val="24"/>
        </w:rPr>
      </w:pPr>
      <w:r w:rsidRPr="00E806F2">
        <w:rPr>
          <w:rFonts w:ascii="Century Gothic" w:hAnsi="Century Gothic"/>
          <w:noProof/>
          <w:sz w:val="24"/>
          <w:szCs w:val="24"/>
          <w:lang w:val="ru-RU" w:eastAsia="ru-RU"/>
        </w:rPr>
        <w:drawing>
          <wp:inline distT="0" distB="0" distL="0" distR="0">
            <wp:extent cx="3238500" cy="1809750"/>
            <wp:effectExtent l="0" t="0" r="19050" b="190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Pr="00E806F2">
        <w:rPr>
          <w:rFonts w:ascii="Century Gothic" w:hAnsi="Century Gothic"/>
          <w:noProof/>
          <w:sz w:val="24"/>
          <w:szCs w:val="24"/>
          <w:lang w:val="ru-RU" w:eastAsia="ru-RU"/>
        </w:rPr>
        <w:drawing>
          <wp:inline distT="0" distB="0" distL="0" distR="0">
            <wp:extent cx="3276600" cy="1826158"/>
            <wp:effectExtent l="0" t="0" r="0" b="3175"/>
            <wp:docPr id="10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599" cy="182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11BB6" w:rsidRPr="00C11BB6" w:rsidRDefault="00C11BB6" w:rsidP="00E467D1">
      <w:pPr>
        <w:spacing w:after="0" w:line="200" w:lineRule="atLeast"/>
        <w:ind w:firstLine="142"/>
        <w:rPr>
          <w:rFonts w:ascii="Century Gothic" w:hAnsi="Century Gothic"/>
          <w:sz w:val="10"/>
          <w:szCs w:val="10"/>
        </w:rPr>
      </w:pPr>
    </w:p>
    <w:p w:rsidR="00C11BB6" w:rsidRPr="00E806F2" w:rsidRDefault="00C11BB6" w:rsidP="00C11BB6">
      <w:pPr>
        <w:spacing w:after="0" w:line="200" w:lineRule="atLeast"/>
        <w:ind w:firstLine="706"/>
        <w:jc w:val="both"/>
        <w:rPr>
          <w:rFonts w:ascii="Century Gothic" w:hAnsi="Century Gothic"/>
          <w:sz w:val="24"/>
          <w:szCs w:val="24"/>
          <w:lang w:val="ru-RU"/>
        </w:rPr>
      </w:pPr>
      <w:r w:rsidRPr="00E806F2">
        <w:rPr>
          <w:rFonts w:ascii="Century Gothic" w:hAnsi="Century Gothic"/>
          <w:sz w:val="24"/>
          <w:szCs w:val="24"/>
          <w:lang w:val="ru-RU"/>
        </w:rPr>
        <w:t>Свою негативную роль, к сожалению, сыграл и технический фол в момент, когда разрыв в счете достиг за полторы минуты до финальной сирены всего одного очка (из-</w:t>
      </w:r>
      <w:r w:rsidRPr="00E806F2">
        <w:rPr>
          <w:rFonts w:ascii="Century Gothic" w:hAnsi="Century Gothic"/>
          <w:sz w:val="24"/>
          <w:szCs w:val="24"/>
          <w:lang w:val="ru-RU"/>
        </w:rPr>
        <w:lastRenderedPageBreak/>
        <w:t>за «плотной» опеки сдали нервы). Словенцы оказались точны в пробитии фолов и в очередной атаке.  Так что, опять же, к сожалению, традиция занимать этой командой третье-четвертое места в чемпионатах Европы пока сохранилась.</w:t>
      </w:r>
    </w:p>
    <w:p w:rsidR="005E19F9" w:rsidRPr="004E7A17" w:rsidRDefault="005E19F9" w:rsidP="00E467D1">
      <w:pPr>
        <w:spacing w:after="0" w:line="200" w:lineRule="atLeast"/>
        <w:ind w:firstLine="142"/>
        <w:rPr>
          <w:rFonts w:ascii="Century Gothic" w:hAnsi="Century Gothic"/>
          <w:sz w:val="10"/>
          <w:szCs w:val="10"/>
          <w:lang w:val="ru-RU"/>
        </w:rPr>
      </w:pPr>
    </w:p>
    <w:p w:rsidR="005F4082" w:rsidRPr="00E806F2" w:rsidRDefault="005F4082" w:rsidP="00E467D1">
      <w:pPr>
        <w:spacing w:after="0" w:line="200" w:lineRule="atLeast"/>
        <w:ind w:firstLine="142"/>
        <w:rPr>
          <w:rFonts w:ascii="Century Gothic" w:hAnsi="Century Gothic"/>
          <w:sz w:val="24"/>
          <w:szCs w:val="24"/>
          <w:lang w:val="ru-RU"/>
        </w:rPr>
      </w:pPr>
      <w:r w:rsidRPr="00E806F2">
        <w:rPr>
          <w:rFonts w:ascii="Century Gothic" w:hAnsi="Century Gothic"/>
          <w:noProof/>
          <w:sz w:val="24"/>
          <w:szCs w:val="24"/>
          <w:lang w:val="ru-RU" w:eastAsia="ru-RU"/>
        </w:rPr>
        <w:drawing>
          <wp:inline distT="0" distB="0" distL="0" distR="0">
            <wp:extent cx="3219450" cy="1847850"/>
            <wp:effectExtent l="0" t="0" r="19050" b="1905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Pr="00E806F2">
        <w:rPr>
          <w:rFonts w:ascii="Century Gothic" w:hAnsi="Century Gothic"/>
          <w:noProof/>
          <w:sz w:val="24"/>
          <w:szCs w:val="24"/>
          <w:lang w:val="ru-RU" w:eastAsia="ru-RU"/>
        </w:rPr>
        <w:drawing>
          <wp:inline distT="0" distB="0" distL="0" distR="0">
            <wp:extent cx="3295650" cy="1857375"/>
            <wp:effectExtent l="0" t="0" r="0" b="952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77" cy="186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467D1" w:rsidRPr="00C61199" w:rsidRDefault="00E467D1" w:rsidP="00E467D1">
      <w:pPr>
        <w:spacing w:after="0" w:line="200" w:lineRule="atLeast"/>
        <w:jc w:val="both"/>
        <w:rPr>
          <w:rFonts w:ascii="Century Gothic" w:hAnsi="Century Gothic"/>
          <w:sz w:val="10"/>
          <w:szCs w:val="10"/>
          <w:lang w:val="ru-RU"/>
        </w:rPr>
      </w:pPr>
    </w:p>
    <w:p w:rsidR="00F57340" w:rsidRDefault="009019A9" w:rsidP="00E467D1">
      <w:pPr>
        <w:spacing w:after="0" w:line="200" w:lineRule="atLeast"/>
        <w:jc w:val="both"/>
        <w:rPr>
          <w:rFonts w:ascii="Century Gothic" w:hAnsi="Century Gothic"/>
          <w:sz w:val="24"/>
          <w:szCs w:val="24"/>
          <w:lang w:val="ru-RU"/>
        </w:rPr>
      </w:pPr>
      <w:r>
        <w:rPr>
          <w:rFonts w:ascii="Century Gothic" w:hAnsi="Century Gothic"/>
          <w:sz w:val="24"/>
          <w:szCs w:val="24"/>
          <w:lang w:val="ru-RU"/>
        </w:rPr>
        <w:t xml:space="preserve">Говоря о результативности </w:t>
      </w:r>
      <w:r w:rsidR="00F57340">
        <w:rPr>
          <w:rFonts w:ascii="Century Gothic" w:hAnsi="Century Gothic"/>
          <w:sz w:val="24"/>
          <w:szCs w:val="24"/>
          <w:lang w:val="ru-RU"/>
        </w:rPr>
        <w:t>«</w:t>
      </w:r>
      <w:r>
        <w:rPr>
          <w:rFonts w:ascii="Century Gothic" w:hAnsi="Century Gothic"/>
          <w:sz w:val="24"/>
          <w:szCs w:val="24"/>
          <w:lang w:val="ru-RU"/>
        </w:rPr>
        <w:t>первой пятерки</w:t>
      </w:r>
      <w:r w:rsidR="00F57340">
        <w:rPr>
          <w:rFonts w:ascii="Century Gothic" w:hAnsi="Century Gothic"/>
          <w:sz w:val="24"/>
          <w:szCs w:val="24"/>
          <w:lang w:val="ru-RU"/>
        </w:rPr>
        <w:t>»</w:t>
      </w:r>
      <w:r>
        <w:rPr>
          <w:rFonts w:ascii="Century Gothic" w:hAnsi="Century Gothic"/>
          <w:sz w:val="24"/>
          <w:szCs w:val="24"/>
          <w:lang w:val="ru-RU"/>
        </w:rPr>
        <w:t xml:space="preserve"> следует отметить, что р</w:t>
      </w:r>
      <w:r w:rsidR="0028382E" w:rsidRPr="00E806F2">
        <w:rPr>
          <w:rFonts w:ascii="Century Gothic" w:hAnsi="Century Gothic"/>
          <w:sz w:val="24"/>
          <w:szCs w:val="24"/>
          <w:lang w:val="ru-RU"/>
        </w:rPr>
        <w:t xml:space="preserve">овно и </w:t>
      </w:r>
      <w:r w:rsidR="00C61199">
        <w:rPr>
          <w:rFonts w:ascii="Century Gothic" w:hAnsi="Century Gothic"/>
          <w:sz w:val="24"/>
          <w:szCs w:val="24"/>
          <w:lang w:val="ru-RU"/>
        </w:rPr>
        <w:t xml:space="preserve">как обычно на </w:t>
      </w:r>
      <w:r w:rsidR="0028382E" w:rsidRPr="00E806F2">
        <w:rPr>
          <w:rFonts w:ascii="Century Gothic" w:hAnsi="Century Gothic"/>
          <w:sz w:val="24"/>
          <w:szCs w:val="24"/>
          <w:lang w:val="ru-RU"/>
        </w:rPr>
        <w:t xml:space="preserve">высоком уровне </w:t>
      </w:r>
      <w:r w:rsidR="003E7A94" w:rsidRPr="00E806F2">
        <w:rPr>
          <w:rFonts w:ascii="Century Gothic" w:hAnsi="Century Gothic"/>
          <w:sz w:val="24"/>
          <w:szCs w:val="24"/>
          <w:lang w:val="ru-RU"/>
        </w:rPr>
        <w:t>о</w:t>
      </w:r>
      <w:r w:rsidR="0028382E" w:rsidRPr="00E806F2">
        <w:rPr>
          <w:rFonts w:ascii="Century Gothic" w:hAnsi="Century Gothic"/>
          <w:sz w:val="24"/>
          <w:szCs w:val="24"/>
          <w:lang w:val="ru-RU"/>
        </w:rPr>
        <w:t xml:space="preserve">тыграл все игры </w:t>
      </w:r>
      <w:r>
        <w:rPr>
          <w:rFonts w:ascii="Century Gothic" w:hAnsi="Century Gothic"/>
          <w:sz w:val="24"/>
          <w:szCs w:val="24"/>
          <w:lang w:val="ru-RU"/>
        </w:rPr>
        <w:t xml:space="preserve">только </w:t>
      </w:r>
      <w:r w:rsidR="00E806F2" w:rsidRPr="00E806F2">
        <w:rPr>
          <w:rFonts w:ascii="Century Gothic" w:hAnsi="Century Gothic"/>
          <w:sz w:val="24"/>
          <w:szCs w:val="24"/>
          <w:lang w:val="ru-RU"/>
        </w:rPr>
        <w:t xml:space="preserve">Борис </w:t>
      </w:r>
      <w:r w:rsidR="00901140">
        <w:rPr>
          <w:rFonts w:ascii="Century Gothic" w:hAnsi="Century Gothic"/>
          <w:sz w:val="24"/>
          <w:szCs w:val="24"/>
          <w:lang w:val="ru-RU"/>
        </w:rPr>
        <w:t>Ям</w:t>
      </w:r>
      <w:r w:rsidR="00E806F2" w:rsidRPr="00E806F2">
        <w:rPr>
          <w:rFonts w:ascii="Century Gothic" w:hAnsi="Century Gothic"/>
          <w:sz w:val="24"/>
          <w:szCs w:val="24"/>
          <w:lang w:val="ru-RU"/>
        </w:rPr>
        <w:t xml:space="preserve">ковой. </w:t>
      </w:r>
      <w:r w:rsidR="00C61199">
        <w:rPr>
          <w:rFonts w:ascii="Century Gothic" w:hAnsi="Century Gothic"/>
          <w:sz w:val="24"/>
          <w:szCs w:val="24"/>
          <w:lang w:val="ru-RU"/>
        </w:rPr>
        <w:t>Не так ровно, но тоже достаточно эффективно (</w:t>
      </w:r>
      <w:r w:rsidR="004945BC">
        <w:rPr>
          <w:rFonts w:ascii="Century Gothic" w:hAnsi="Century Gothic"/>
          <w:sz w:val="24"/>
          <w:szCs w:val="24"/>
          <w:lang w:val="ru-RU"/>
        </w:rPr>
        <w:t>кроме полуфинала</w:t>
      </w:r>
      <w:r w:rsidR="00C61199">
        <w:rPr>
          <w:rFonts w:ascii="Century Gothic" w:hAnsi="Century Gothic"/>
          <w:sz w:val="24"/>
          <w:szCs w:val="24"/>
          <w:lang w:val="ru-RU"/>
        </w:rPr>
        <w:t xml:space="preserve">) </w:t>
      </w:r>
      <w:r w:rsidR="004945BC">
        <w:rPr>
          <w:rFonts w:ascii="Century Gothic" w:hAnsi="Century Gothic"/>
          <w:sz w:val="24"/>
          <w:szCs w:val="24"/>
          <w:lang w:val="ru-RU"/>
        </w:rPr>
        <w:t xml:space="preserve">сыграли Александр Шнейдер и Сергей Моцарь. Окончательно устал к «бронзовой» игре Владимир Гамов, зато лишь в этой </w:t>
      </w:r>
      <w:r w:rsidR="00901140">
        <w:rPr>
          <w:rFonts w:ascii="Century Gothic" w:hAnsi="Century Gothic"/>
          <w:sz w:val="24"/>
          <w:szCs w:val="24"/>
          <w:lang w:val="ru-RU"/>
        </w:rPr>
        <w:t xml:space="preserve">последней в турнире </w:t>
      </w:r>
      <w:r w:rsidR="004945BC">
        <w:rPr>
          <w:rFonts w:ascii="Century Gothic" w:hAnsi="Century Gothic"/>
          <w:sz w:val="24"/>
          <w:szCs w:val="24"/>
          <w:lang w:val="ru-RU"/>
        </w:rPr>
        <w:t xml:space="preserve">игре к своему обычному уровню приблизился </w:t>
      </w:r>
      <w:r w:rsidR="00901140">
        <w:rPr>
          <w:rFonts w:ascii="Century Gothic" w:hAnsi="Century Gothic"/>
          <w:sz w:val="24"/>
          <w:szCs w:val="24"/>
          <w:lang w:val="ru-RU"/>
        </w:rPr>
        <w:t xml:space="preserve">играющий тренер команды </w:t>
      </w:r>
      <w:r w:rsidR="004945BC">
        <w:rPr>
          <w:rFonts w:ascii="Century Gothic" w:hAnsi="Century Gothic"/>
          <w:sz w:val="24"/>
          <w:szCs w:val="24"/>
          <w:lang w:val="ru-RU"/>
        </w:rPr>
        <w:t xml:space="preserve">Александр Петров. </w:t>
      </w:r>
    </w:p>
    <w:p w:rsidR="009019A9" w:rsidRDefault="00F57340" w:rsidP="00E467D1">
      <w:pPr>
        <w:spacing w:after="0" w:line="200" w:lineRule="atLeast"/>
        <w:jc w:val="both"/>
        <w:rPr>
          <w:rFonts w:ascii="Century Gothic" w:hAnsi="Century Gothic"/>
          <w:sz w:val="24"/>
          <w:szCs w:val="24"/>
          <w:lang w:val="ru-RU"/>
        </w:rPr>
      </w:pPr>
      <w:r>
        <w:rPr>
          <w:rFonts w:ascii="Century Gothic" w:hAnsi="Century Gothic"/>
          <w:sz w:val="24"/>
          <w:szCs w:val="24"/>
          <w:lang w:val="ru-RU"/>
        </w:rPr>
        <w:t xml:space="preserve">    Не все получалось ровно и у игроков «скамейки»</w:t>
      </w:r>
      <w:r w:rsidR="00901140">
        <w:rPr>
          <w:rFonts w:ascii="Century Gothic" w:hAnsi="Century Gothic"/>
          <w:sz w:val="24"/>
          <w:szCs w:val="24"/>
          <w:lang w:val="ru-RU"/>
        </w:rPr>
        <w:t xml:space="preserve"> - в копилке Николая Дробицко два очка, без забитых мячей прошел турнир Виталий Гук</w:t>
      </w:r>
      <w:r>
        <w:rPr>
          <w:rFonts w:ascii="Century Gothic" w:hAnsi="Century Gothic"/>
          <w:sz w:val="24"/>
          <w:szCs w:val="24"/>
          <w:lang w:val="ru-RU"/>
        </w:rPr>
        <w:t xml:space="preserve">. </w:t>
      </w:r>
      <w:r w:rsidR="004945BC">
        <w:rPr>
          <w:rFonts w:ascii="Century Gothic" w:hAnsi="Century Gothic"/>
          <w:sz w:val="24"/>
          <w:szCs w:val="24"/>
          <w:lang w:val="ru-RU"/>
        </w:rPr>
        <w:t xml:space="preserve">Из-за </w:t>
      </w:r>
      <w:r w:rsidR="009019A9">
        <w:rPr>
          <w:rFonts w:ascii="Century Gothic" w:hAnsi="Century Gothic"/>
          <w:sz w:val="24"/>
          <w:szCs w:val="24"/>
          <w:lang w:val="ru-RU"/>
        </w:rPr>
        <w:t xml:space="preserve">быстрых </w:t>
      </w:r>
      <w:r w:rsidR="004945BC">
        <w:rPr>
          <w:rFonts w:ascii="Century Gothic" w:hAnsi="Century Gothic"/>
          <w:sz w:val="24"/>
          <w:szCs w:val="24"/>
          <w:lang w:val="ru-RU"/>
        </w:rPr>
        <w:t xml:space="preserve">пяти </w:t>
      </w:r>
      <w:r w:rsidR="009019A9">
        <w:rPr>
          <w:rFonts w:ascii="Century Gothic" w:hAnsi="Century Gothic"/>
          <w:sz w:val="24"/>
          <w:szCs w:val="24"/>
          <w:lang w:val="ru-RU"/>
        </w:rPr>
        <w:t>фолов</w:t>
      </w:r>
      <w:r>
        <w:rPr>
          <w:rFonts w:ascii="Century Gothic" w:hAnsi="Century Gothic"/>
          <w:sz w:val="24"/>
          <w:szCs w:val="24"/>
          <w:lang w:val="ru-RU"/>
        </w:rPr>
        <w:t xml:space="preserve"> во второй четверти</w:t>
      </w:r>
      <w:r w:rsidR="00901140">
        <w:rPr>
          <w:rFonts w:ascii="Century Gothic" w:hAnsi="Century Gothic"/>
          <w:sz w:val="24"/>
          <w:szCs w:val="24"/>
          <w:lang w:val="ru-RU"/>
        </w:rPr>
        <w:t xml:space="preserve">первой игры </w:t>
      </w:r>
      <w:r w:rsidR="009019A9">
        <w:rPr>
          <w:rFonts w:ascii="Century Gothic" w:hAnsi="Century Gothic"/>
          <w:sz w:val="24"/>
          <w:szCs w:val="24"/>
          <w:lang w:val="ru-RU"/>
        </w:rPr>
        <w:t>н</w:t>
      </w:r>
      <w:r w:rsidR="004945BC">
        <w:rPr>
          <w:rFonts w:ascii="Century Gothic" w:hAnsi="Century Gothic"/>
          <w:sz w:val="24"/>
          <w:szCs w:val="24"/>
          <w:lang w:val="ru-RU"/>
        </w:rPr>
        <w:t>е смог помочь команде капитан команды Юрий Жуков</w:t>
      </w:r>
      <w:r>
        <w:rPr>
          <w:rFonts w:ascii="Century Gothic" w:hAnsi="Century Gothic"/>
          <w:sz w:val="24"/>
          <w:szCs w:val="24"/>
          <w:lang w:val="ru-RU"/>
        </w:rPr>
        <w:t xml:space="preserve">. Иной результат принесла его </w:t>
      </w:r>
      <w:r w:rsidR="00D75561">
        <w:rPr>
          <w:rFonts w:ascii="Century Gothic" w:hAnsi="Century Gothic"/>
          <w:sz w:val="24"/>
          <w:szCs w:val="24"/>
          <w:lang w:val="ru-RU"/>
        </w:rPr>
        <w:t xml:space="preserve">агрессивная </w:t>
      </w:r>
      <w:r w:rsidR="009019A9">
        <w:rPr>
          <w:rFonts w:ascii="Century Gothic" w:hAnsi="Century Gothic"/>
          <w:sz w:val="24"/>
          <w:szCs w:val="24"/>
          <w:lang w:val="ru-RU"/>
        </w:rPr>
        <w:t>защит</w:t>
      </w:r>
      <w:r>
        <w:rPr>
          <w:rFonts w:ascii="Century Gothic" w:hAnsi="Century Gothic"/>
          <w:sz w:val="24"/>
          <w:szCs w:val="24"/>
          <w:lang w:val="ru-RU"/>
        </w:rPr>
        <w:t>а</w:t>
      </w:r>
      <w:r w:rsidR="009019A9">
        <w:rPr>
          <w:rFonts w:ascii="Century Gothic" w:hAnsi="Century Gothic"/>
          <w:sz w:val="24"/>
          <w:szCs w:val="24"/>
          <w:lang w:val="ru-RU"/>
        </w:rPr>
        <w:t xml:space="preserve"> и </w:t>
      </w:r>
      <w:r>
        <w:rPr>
          <w:rFonts w:ascii="Century Gothic" w:hAnsi="Century Gothic"/>
          <w:sz w:val="24"/>
          <w:szCs w:val="24"/>
          <w:lang w:val="ru-RU"/>
        </w:rPr>
        <w:t xml:space="preserve">результативные пасы с позиции первого номера </w:t>
      </w:r>
      <w:r w:rsidR="009019A9">
        <w:rPr>
          <w:rFonts w:ascii="Century Gothic" w:hAnsi="Century Gothic"/>
          <w:sz w:val="24"/>
          <w:szCs w:val="24"/>
          <w:lang w:val="ru-RU"/>
        </w:rPr>
        <w:t xml:space="preserve">в последней четверти последней игры, </w:t>
      </w:r>
      <w:r>
        <w:rPr>
          <w:rFonts w:ascii="Century Gothic" w:hAnsi="Century Gothic"/>
          <w:sz w:val="24"/>
          <w:szCs w:val="24"/>
          <w:lang w:val="ru-RU"/>
        </w:rPr>
        <w:t>обеспечившие упомянутый выше двенадцати очковый рывок,</w:t>
      </w:r>
      <w:r w:rsidR="001A77F5">
        <w:rPr>
          <w:rFonts w:ascii="Century Gothic" w:hAnsi="Century Gothic"/>
          <w:sz w:val="24"/>
          <w:szCs w:val="24"/>
          <w:lang w:val="ru-RU"/>
        </w:rPr>
        <w:t xml:space="preserve"> </w:t>
      </w:r>
      <w:r w:rsidR="009019A9">
        <w:rPr>
          <w:rFonts w:ascii="Century Gothic" w:hAnsi="Century Gothic"/>
          <w:sz w:val="24"/>
          <w:szCs w:val="24"/>
          <w:lang w:val="ru-RU"/>
        </w:rPr>
        <w:t xml:space="preserve">в </w:t>
      </w:r>
      <w:r>
        <w:rPr>
          <w:rFonts w:ascii="Century Gothic" w:hAnsi="Century Gothic"/>
          <w:sz w:val="24"/>
          <w:szCs w:val="24"/>
          <w:lang w:val="ru-RU"/>
        </w:rPr>
        <w:t xml:space="preserve">ходе </w:t>
      </w:r>
      <w:r w:rsidR="009019A9">
        <w:rPr>
          <w:rFonts w:ascii="Century Gothic" w:hAnsi="Century Gothic"/>
          <w:sz w:val="24"/>
          <w:szCs w:val="24"/>
          <w:lang w:val="ru-RU"/>
        </w:rPr>
        <w:t>которо</w:t>
      </w:r>
      <w:r>
        <w:rPr>
          <w:rFonts w:ascii="Century Gothic" w:hAnsi="Century Gothic"/>
          <w:sz w:val="24"/>
          <w:szCs w:val="24"/>
          <w:lang w:val="ru-RU"/>
        </w:rPr>
        <w:t>го</w:t>
      </w:r>
      <w:r w:rsidR="001A77F5">
        <w:rPr>
          <w:rFonts w:ascii="Century Gothic" w:hAnsi="Century Gothic"/>
          <w:sz w:val="24"/>
          <w:szCs w:val="24"/>
          <w:lang w:val="ru-RU"/>
        </w:rPr>
        <w:t xml:space="preserve"> </w:t>
      </w:r>
      <w:r w:rsidR="0091293E">
        <w:rPr>
          <w:rFonts w:ascii="Century Gothic" w:hAnsi="Century Gothic"/>
          <w:sz w:val="24"/>
          <w:szCs w:val="24"/>
          <w:lang w:val="ru-RU"/>
        </w:rPr>
        <w:t xml:space="preserve">всего за пять минут </w:t>
      </w:r>
      <w:r w:rsidR="009019A9">
        <w:rPr>
          <w:rFonts w:ascii="Century Gothic" w:hAnsi="Century Gothic"/>
          <w:sz w:val="24"/>
          <w:szCs w:val="24"/>
          <w:lang w:val="ru-RU"/>
        </w:rPr>
        <w:t>высокой результативностью отличил</w:t>
      </w:r>
      <w:r w:rsidR="00D75561">
        <w:rPr>
          <w:rFonts w:ascii="Century Gothic" w:hAnsi="Century Gothic"/>
          <w:sz w:val="24"/>
          <w:szCs w:val="24"/>
          <w:lang w:val="ru-RU"/>
        </w:rPr>
        <w:t>и</w:t>
      </w:r>
      <w:r w:rsidR="009019A9">
        <w:rPr>
          <w:rFonts w:ascii="Century Gothic" w:hAnsi="Century Gothic"/>
          <w:sz w:val="24"/>
          <w:szCs w:val="24"/>
          <w:lang w:val="ru-RU"/>
        </w:rPr>
        <w:t>с</w:t>
      </w:r>
      <w:r w:rsidR="00D75561">
        <w:rPr>
          <w:rFonts w:ascii="Century Gothic" w:hAnsi="Century Gothic"/>
          <w:sz w:val="24"/>
          <w:szCs w:val="24"/>
          <w:lang w:val="ru-RU"/>
        </w:rPr>
        <w:t xml:space="preserve">ьАлександр Петров (7 очков) и </w:t>
      </w:r>
      <w:r w:rsidR="009019A9">
        <w:rPr>
          <w:rFonts w:ascii="Century Gothic" w:hAnsi="Century Gothic"/>
          <w:sz w:val="24"/>
          <w:szCs w:val="24"/>
          <w:lang w:val="ru-RU"/>
        </w:rPr>
        <w:t>Леонид Сорокин</w:t>
      </w:r>
      <w:r w:rsidR="00D75561">
        <w:rPr>
          <w:rFonts w:ascii="Century Gothic" w:hAnsi="Century Gothic"/>
          <w:sz w:val="24"/>
          <w:szCs w:val="24"/>
          <w:lang w:val="ru-RU"/>
        </w:rPr>
        <w:t xml:space="preserve"> (6 очков)</w:t>
      </w:r>
      <w:r w:rsidR="009019A9">
        <w:rPr>
          <w:rFonts w:ascii="Century Gothic" w:hAnsi="Century Gothic"/>
          <w:sz w:val="24"/>
          <w:szCs w:val="24"/>
          <w:lang w:val="ru-RU"/>
        </w:rPr>
        <w:t>.</w:t>
      </w:r>
    </w:p>
    <w:p w:rsidR="00D54177" w:rsidRPr="00C61199" w:rsidRDefault="00D54177" w:rsidP="00E467D1">
      <w:pPr>
        <w:spacing w:after="0" w:line="200" w:lineRule="atLeast"/>
        <w:jc w:val="center"/>
        <w:rPr>
          <w:rFonts w:ascii="Century Gothic" w:hAnsi="Century Gothic"/>
          <w:sz w:val="10"/>
          <w:szCs w:val="10"/>
          <w:lang w:val="ru-RU"/>
        </w:rPr>
      </w:pPr>
    </w:p>
    <w:p w:rsidR="00E72B35" w:rsidRPr="00E806F2" w:rsidRDefault="004E7A17" w:rsidP="00E467D1">
      <w:pPr>
        <w:spacing w:after="0" w:line="200" w:lineRule="atLeast"/>
        <w:jc w:val="center"/>
        <w:rPr>
          <w:rFonts w:ascii="Century Gothic" w:hAnsi="Century Gothic"/>
          <w:sz w:val="24"/>
          <w:szCs w:val="24"/>
          <w:lang w:val="ru-RU"/>
        </w:rPr>
      </w:pPr>
      <w:r w:rsidRPr="00E806F2">
        <w:rPr>
          <w:rFonts w:ascii="Century Gothic" w:hAnsi="Century Gothic"/>
          <w:noProof/>
          <w:sz w:val="24"/>
          <w:szCs w:val="24"/>
          <w:lang w:val="ru-RU" w:eastAsia="ru-RU"/>
        </w:rPr>
        <w:drawing>
          <wp:inline distT="0" distB="0" distL="0" distR="0">
            <wp:extent cx="3362325" cy="2457450"/>
            <wp:effectExtent l="0" t="0" r="9525" b="1905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="00E467D1" w:rsidRPr="00E806F2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3152775" cy="2457450"/>
            <wp:effectExtent l="0" t="0" r="9525" b="1905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E72B35" w:rsidRPr="00AB2C4A" w:rsidRDefault="00E72B35" w:rsidP="00E467D1">
      <w:pPr>
        <w:spacing w:after="0" w:line="200" w:lineRule="atLeast"/>
        <w:jc w:val="center"/>
        <w:rPr>
          <w:rFonts w:ascii="Century Gothic" w:hAnsi="Century Gothic"/>
          <w:sz w:val="10"/>
          <w:szCs w:val="10"/>
          <w:lang w:val="ru-RU"/>
        </w:rPr>
      </w:pPr>
    </w:p>
    <w:p w:rsidR="005A05C3" w:rsidRDefault="0091293E" w:rsidP="0091293E">
      <w:pPr>
        <w:spacing w:after="0" w:line="200" w:lineRule="atLeast"/>
        <w:jc w:val="both"/>
        <w:rPr>
          <w:rFonts w:ascii="Century Gothic" w:hAnsi="Century Gothic"/>
          <w:sz w:val="24"/>
          <w:szCs w:val="24"/>
          <w:lang w:val="ru-RU"/>
        </w:rPr>
      </w:pPr>
      <w:r w:rsidRPr="00E806F2">
        <w:rPr>
          <w:rFonts w:ascii="Century Gothic" w:hAnsi="Century Gothic"/>
          <w:sz w:val="24"/>
          <w:szCs w:val="24"/>
          <w:lang w:val="ru-RU"/>
        </w:rPr>
        <w:t xml:space="preserve">В </w:t>
      </w:r>
      <w:r>
        <w:rPr>
          <w:rFonts w:ascii="Century Gothic" w:hAnsi="Century Gothic"/>
          <w:sz w:val="24"/>
          <w:szCs w:val="24"/>
          <w:lang w:val="ru-RU"/>
        </w:rPr>
        <w:t xml:space="preserve">нынешнем составе в новой для себя возрастной категории команда Николаевского Максибаскетбольного клуба </w:t>
      </w:r>
      <w:r w:rsidRPr="00E806F2">
        <w:rPr>
          <w:rFonts w:ascii="Century Gothic" w:hAnsi="Century Gothic"/>
          <w:sz w:val="24"/>
          <w:szCs w:val="24"/>
          <w:lang w:val="ru-RU"/>
        </w:rPr>
        <w:t xml:space="preserve">«АМИКО» </w:t>
      </w:r>
      <w:r>
        <w:rPr>
          <w:rFonts w:ascii="Century Gothic" w:hAnsi="Century Gothic"/>
          <w:sz w:val="24"/>
          <w:szCs w:val="24"/>
          <w:lang w:val="ru-RU"/>
        </w:rPr>
        <w:t>сы</w:t>
      </w:r>
      <w:r w:rsidRPr="00E806F2">
        <w:rPr>
          <w:rFonts w:ascii="Century Gothic" w:hAnsi="Century Gothic"/>
          <w:sz w:val="24"/>
          <w:szCs w:val="24"/>
          <w:lang w:val="ru-RU"/>
        </w:rPr>
        <w:t>грал</w:t>
      </w:r>
      <w:r>
        <w:rPr>
          <w:rFonts w:ascii="Century Gothic" w:hAnsi="Century Gothic"/>
          <w:sz w:val="24"/>
          <w:szCs w:val="24"/>
          <w:lang w:val="ru-RU"/>
        </w:rPr>
        <w:t xml:space="preserve">а в первый раз, и этот первый блин не оказался комом. Несмотря на долгую историю (команда впервые привезла бронзовые медали </w:t>
      </w:r>
      <w:r>
        <w:rPr>
          <w:rFonts w:ascii="Century Gothic" w:hAnsi="Century Gothic"/>
          <w:sz w:val="24"/>
          <w:szCs w:val="24"/>
        </w:rPr>
        <w:t>FIMBAEurope</w:t>
      </w:r>
      <w:r w:rsidRPr="0091293E">
        <w:rPr>
          <w:rFonts w:ascii="Century Gothic" w:hAnsi="Century Gothic"/>
          <w:sz w:val="24"/>
          <w:szCs w:val="24"/>
          <w:lang w:val="ru-RU"/>
        </w:rPr>
        <w:t xml:space="preserve">’2002 </w:t>
      </w:r>
      <w:r>
        <w:rPr>
          <w:rFonts w:ascii="Century Gothic" w:hAnsi="Century Gothic"/>
          <w:sz w:val="24"/>
          <w:szCs w:val="24"/>
          <w:lang w:val="ru-RU"/>
        </w:rPr>
        <w:t>из Афин в категории М45+)</w:t>
      </w:r>
      <w:r w:rsidRPr="0091293E">
        <w:rPr>
          <w:rFonts w:ascii="Century Gothic" w:hAnsi="Century Gothic"/>
          <w:sz w:val="24"/>
          <w:szCs w:val="24"/>
          <w:lang w:val="ru-RU"/>
        </w:rPr>
        <w:t xml:space="preserve">, </w:t>
      </w:r>
      <w:r>
        <w:rPr>
          <w:rFonts w:ascii="Century Gothic" w:hAnsi="Century Gothic"/>
          <w:sz w:val="24"/>
          <w:szCs w:val="24"/>
          <w:lang w:val="ru-RU"/>
        </w:rPr>
        <w:t xml:space="preserve">её можно считать перспективной и с </w:t>
      </w:r>
      <w:r w:rsidR="005A05C3">
        <w:rPr>
          <w:rFonts w:ascii="Century Gothic" w:hAnsi="Century Gothic"/>
          <w:sz w:val="24"/>
          <w:szCs w:val="24"/>
          <w:lang w:val="ru-RU"/>
        </w:rPr>
        <w:t xml:space="preserve">оптимизмом готовить к Чемпионату мира </w:t>
      </w:r>
      <w:r w:rsidR="005A05C3">
        <w:rPr>
          <w:rFonts w:ascii="Century Gothic" w:hAnsi="Century Gothic"/>
          <w:sz w:val="24"/>
          <w:szCs w:val="24"/>
        </w:rPr>
        <w:t>FIMBA</w:t>
      </w:r>
      <w:r w:rsidR="005A05C3" w:rsidRPr="005A05C3">
        <w:rPr>
          <w:rFonts w:ascii="Century Gothic" w:hAnsi="Century Gothic"/>
          <w:sz w:val="24"/>
          <w:szCs w:val="24"/>
          <w:lang w:val="ru-RU"/>
        </w:rPr>
        <w:t xml:space="preserve">’2017 </w:t>
      </w:r>
      <w:r w:rsidR="005A05C3">
        <w:rPr>
          <w:rFonts w:ascii="Century Gothic" w:hAnsi="Century Gothic"/>
          <w:sz w:val="24"/>
          <w:szCs w:val="24"/>
          <w:lang w:val="ru-RU"/>
        </w:rPr>
        <w:t xml:space="preserve">в итальянском </w:t>
      </w:r>
      <w:r w:rsidR="005A05C3" w:rsidRPr="005A05C3">
        <w:rPr>
          <w:rFonts w:ascii="Century Gothic" w:hAnsi="Century Gothic"/>
          <w:sz w:val="24"/>
          <w:szCs w:val="24"/>
          <w:lang w:val="ru-RU"/>
        </w:rPr>
        <w:t>Монтекатини</w:t>
      </w:r>
      <w:r w:rsidR="005A05C3">
        <w:rPr>
          <w:rFonts w:ascii="Century Gothic" w:hAnsi="Century Gothic"/>
          <w:sz w:val="24"/>
          <w:szCs w:val="24"/>
          <w:lang w:val="ru-RU"/>
        </w:rPr>
        <w:t xml:space="preserve"> Ферме в следующем году.</w:t>
      </w:r>
    </w:p>
    <w:p w:rsidR="00393CB7" w:rsidRDefault="00D54177" w:rsidP="000530FD">
      <w:pPr>
        <w:spacing w:after="0" w:line="200" w:lineRule="atLeast"/>
        <w:ind w:firstLine="709"/>
        <w:jc w:val="both"/>
        <w:rPr>
          <w:rFonts w:ascii="Century Gothic" w:hAnsi="Century Gothic"/>
          <w:sz w:val="24"/>
          <w:szCs w:val="24"/>
          <w:lang w:val="ru-RU"/>
        </w:rPr>
      </w:pPr>
      <w:r w:rsidRPr="00E806F2">
        <w:rPr>
          <w:rFonts w:ascii="Century Gothic" w:hAnsi="Century Gothic"/>
          <w:sz w:val="24"/>
          <w:szCs w:val="24"/>
          <w:lang w:val="ru-RU"/>
        </w:rPr>
        <w:t>Хо</w:t>
      </w:r>
      <w:r w:rsidR="005A05C3">
        <w:rPr>
          <w:rFonts w:ascii="Century Gothic" w:hAnsi="Century Gothic"/>
          <w:sz w:val="24"/>
          <w:szCs w:val="24"/>
          <w:lang w:val="ru-RU"/>
        </w:rPr>
        <w:t xml:space="preserve">роший результат и впечатление </w:t>
      </w:r>
      <w:r w:rsidRPr="00E806F2">
        <w:rPr>
          <w:rFonts w:ascii="Century Gothic" w:hAnsi="Century Gothic"/>
          <w:sz w:val="24"/>
          <w:szCs w:val="24"/>
          <w:lang w:val="ru-RU"/>
        </w:rPr>
        <w:t>о</w:t>
      </w:r>
      <w:r w:rsidR="005A05C3">
        <w:rPr>
          <w:rFonts w:ascii="Century Gothic" w:hAnsi="Century Gothic"/>
          <w:sz w:val="24"/>
          <w:szCs w:val="24"/>
          <w:lang w:val="ru-RU"/>
        </w:rPr>
        <w:t xml:space="preserve">ставила </w:t>
      </w:r>
      <w:r w:rsidRPr="00E806F2">
        <w:rPr>
          <w:rFonts w:ascii="Century Gothic" w:hAnsi="Century Gothic"/>
          <w:sz w:val="24"/>
          <w:szCs w:val="24"/>
          <w:lang w:val="ru-RU"/>
        </w:rPr>
        <w:t>игр</w:t>
      </w:r>
      <w:r w:rsidR="005A05C3">
        <w:rPr>
          <w:rFonts w:ascii="Century Gothic" w:hAnsi="Century Gothic"/>
          <w:sz w:val="24"/>
          <w:szCs w:val="24"/>
          <w:lang w:val="ru-RU"/>
        </w:rPr>
        <w:t>а</w:t>
      </w:r>
      <w:r w:rsidRPr="00E806F2">
        <w:rPr>
          <w:rFonts w:ascii="Century Gothic" w:hAnsi="Century Gothic"/>
          <w:sz w:val="24"/>
          <w:szCs w:val="24"/>
          <w:lang w:val="ru-RU"/>
        </w:rPr>
        <w:t xml:space="preserve"> женск</w:t>
      </w:r>
      <w:r w:rsidR="005A05C3">
        <w:rPr>
          <w:rFonts w:ascii="Century Gothic" w:hAnsi="Century Gothic"/>
          <w:sz w:val="24"/>
          <w:szCs w:val="24"/>
          <w:lang w:val="ru-RU"/>
        </w:rPr>
        <w:t>их</w:t>
      </w:r>
      <w:r w:rsidRPr="00E806F2">
        <w:rPr>
          <w:rFonts w:ascii="Century Gothic" w:hAnsi="Century Gothic"/>
          <w:sz w:val="24"/>
          <w:szCs w:val="24"/>
          <w:lang w:val="ru-RU"/>
        </w:rPr>
        <w:t xml:space="preserve"> команд </w:t>
      </w:r>
      <w:r w:rsidR="005A05C3">
        <w:rPr>
          <w:rFonts w:ascii="Century Gothic" w:hAnsi="Century Gothic"/>
          <w:sz w:val="24"/>
          <w:szCs w:val="24"/>
          <w:lang w:val="ru-RU"/>
        </w:rPr>
        <w:t xml:space="preserve">клуба </w:t>
      </w:r>
      <w:r w:rsidRPr="00E806F2">
        <w:rPr>
          <w:rFonts w:ascii="Century Gothic" w:hAnsi="Century Gothic"/>
          <w:sz w:val="24"/>
          <w:szCs w:val="24"/>
          <w:lang w:val="ru-RU"/>
        </w:rPr>
        <w:t>«Леди</w:t>
      </w:r>
      <w:r w:rsidR="00806E87">
        <w:rPr>
          <w:rFonts w:ascii="Century Gothic" w:hAnsi="Century Gothic"/>
          <w:sz w:val="24"/>
          <w:szCs w:val="24"/>
          <w:lang w:val="ru-RU"/>
        </w:rPr>
        <w:t>з</w:t>
      </w:r>
      <w:r w:rsidRPr="00E806F2">
        <w:rPr>
          <w:rFonts w:ascii="Century Gothic" w:hAnsi="Century Gothic"/>
          <w:sz w:val="24"/>
          <w:szCs w:val="24"/>
          <w:lang w:val="ru-RU"/>
        </w:rPr>
        <w:t xml:space="preserve"> Легион»</w:t>
      </w:r>
      <w:r w:rsidR="005A05C3">
        <w:rPr>
          <w:rFonts w:ascii="Century Gothic" w:hAnsi="Century Gothic"/>
          <w:sz w:val="24"/>
          <w:szCs w:val="24"/>
          <w:lang w:val="ru-RU"/>
        </w:rPr>
        <w:t xml:space="preserve">. </w:t>
      </w:r>
      <w:r w:rsidR="000530FD">
        <w:rPr>
          <w:rFonts w:ascii="Century Gothic" w:hAnsi="Century Gothic"/>
          <w:sz w:val="24"/>
          <w:szCs w:val="24"/>
          <w:lang w:val="ru-RU"/>
        </w:rPr>
        <w:t xml:space="preserve"> В этом чемпионате Европы от этого уже легендарного клуба </w:t>
      </w:r>
      <w:r w:rsidR="000530FD" w:rsidRPr="00E806F2">
        <w:rPr>
          <w:rFonts w:ascii="Century Gothic" w:hAnsi="Century Gothic"/>
          <w:sz w:val="24"/>
          <w:szCs w:val="24"/>
          <w:lang w:val="ru-RU"/>
        </w:rPr>
        <w:t xml:space="preserve">приняли участие две команды в возрастных категориях </w:t>
      </w:r>
      <w:r w:rsidR="000530FD">
        <w:rPr>
          <w:rFonts w:ascii="Century Gothic" w:hAnsi="Century Gothic"/>
          <w:sz w:val="24"/>
          <w:szCs w:val="24"/>
        </w:rPr>
        <w:t>F</w:t>
      </w:r>
      <w:r w:rsidR="000530FD" w:rsidRPr="00E806F2">
        <w:rPr>
          <w:rFonts w:ascii="Century Gothic" w:hAnsi="Century Gothic"/>
          <w:sz w:val="24"/>
          <w:szCs w:val="24"/>
          <w:lang w:val="ru-RU"/>
        </w:rPr>
        <w:t xml:space="preserve">30+ и </w:t>
      </w:r>
      <w:r w:rsidR="000530FD">
        <w:rPr>
          <w:rFonts w:ascii="Century Gothic" w:hAnsi="Century Gothic"/>
          <w:sz w:val="24"/>
          <w:szCs w:val="24"/>
        </w:rPr>
        <w:t>F</w:t>
      </w:r>
      <w:r w:rsidR="000530FD" w:rsidRPr="00E806F2">
        <w:rPr>
          <w:rFonts w:ascii="Century Gothic" w:hAnsi="Century Gothic"/>
          <w:sz w:val="24"/>
          <w:szCs w:val="24"/>
          <w:lang w:val="ru-RU"/>
        </w:rPr>
        <w:t xml:space="preserve">45+. </w:t>
      </w:r>
    </w:p>
    <w:p w:rsidR="00393CB7" w:rsidRDefault="00393CB7" w:rsidP="000530FD">
      <w:pPr>
        <w:spacing w:after="0" w:line="200" w:lineRule="atLeast"/>
        <w:ind w:firstLine="709"/>
        <w:jc w:val="both"/>
        <w:rPr>
          <w:rFonts w:ascii="Century Gothic" w:hAnsi="Century Gothic"/>
          <w:sz w:val="24"/>
          <w:szCs w:val="24"/>
          <w:lang w:val="ru-RU"/>
        </w:rPr>
      </w:pPr>
    </w:p>
    <w:p w:rsidR="00393CB7" w:rsidRDefault="00393CB7" w:rsidP="000530FD">
      <w:pPr>
        <w:spacing w:after="0" w:line="200" w:lineRule="atLeast"/>
        <w:ind w:firstLine="709"/>
        <w:jc w:val="both"/>
        <w:rPr>
          <w:rFonts w:ascii="Century Gothic" w:hAnsi="Century Gothic"/>
          <w:sz w:val="24"/>
          <w:szCs w:val="24"/>
          <w:lang w:val="ru-RU"/>
        </w:rPr>
      </w:pPr>
    </w:p>
    <w:p w:rsidR="00393CB7" w:rsidRDefault="00E71B73" w:rsidP="000530FD">
      <w:pPr>
        <w:spacing w:after="0" w:line="200" w:lineRule="atLeast"/>
        <w:ind w:firstLine="709"/>
        <w:jc w:val="both"/>
        <w:rPr>
          <w:rFonts w:ascii="Century Gothic" w:hAnsi="Century Gothic"/>
          <w:sz w:val="24"/>
          <w:szCs w:val="24"/>
          <w:lang w:val="ru-RU"/>
        </w:rPr>
      </w:pPr>
      <w:r>
        <w:rPr>
          <w:rFonts w:ascii="Century Gothic" w:hAnsi="Century Gothic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206972" cy="4333875"/>
            <wp:effectExtent l="19050" t="0" r="3328" b="0"/>
            <wp:docPr id="14" name="Рисунок 13" descr="F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-30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12736" cy="433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0C4" w:rsidRDefault="00C810C4" w:rsidP="000530FD">
      <w:pPr>
        <w:spacing w:after="0" w:line="200" w:lineRule="atLeast"/>
        <w:ind w:firstLine="709"/>
        <w:jc w:val="both"/>
        <w:rPr>
          <w:rFonts w:ascii="Century Gothic" w:hAnsi="Century Gothic"/>
          <w:sz w:val="24"/>
          <w:szCs w:val="24"/>
          <w:lang w:val="ru-RU"/>
        </w:rPr>
      </w:pPr>
    </w:p>
    <w:p w:rsidR="00C810C4" w:rsidRPr="00C810C4" w:rsidRDefault="00C810C4" w:rsidP="00C810C4">
      <w:pPr>
        <w:rPr>
          <w:rStyle w:val="textexposedshow"/>
          <w:rFonts w:ascii="Century Gothic" w:hAnsi="Century Gothic"/>
        </w:rPr>
      </w:pPr>
      <w:r w:rsidRPr="00C810C4">
        <w:rPr>
          <w:rFonts w:ascii="Century Gothic" w:hAnsi="Century Gothic"/>
          <w:lang w:val="ru-RU"/>
        </w:rPr>
        <w:t>30+:Иванова Виктория, Расторгуева Ирина,Тетерук Елена, Здоренко Любовь, Костюк Юлия, Данчук Анна, Цыбак Светлана, Сиренк</w:t>
      </w:r>
      <w:r w:rsidRPr="00C810C4">
        <w:rPr>
          <w:rStyle w:val="textexposedshow"/>
          <w:rFonts w:ascii="Century Gothic" w:hAnsi="Century Gothic"/>
          <w:lang w:val="ru-RU"/>
        </w:rPr>
        <w:t xml:space="preserve">о Ольга,  Вергун Елена, Кутына Инна, Жара Ирина, Лысак Елена, Жукова Елена. </w:t>
      </w:r>
      <w:r w:rsidRPr="00C810C4">
        <w:rPr>
          <w:rStyle w:val="textexposedshow"/>
          <w:rFonts w:ascii="Century Gothic" w:hAnsi="Century Gothic"/>
        </w:rPr>
        <w:t xml:space="preserve">Капитан команды- Вергун Елена, ЗМС, Тренер - Жержерунов Максим </w:t>
      </w:r>
    </w:p>
    <w:p w:rsidR="00C810C4" w:rsidRDefault="00866099" w:rsidP="000530FD">
      <w:pPr>
        <w:spacing w:after="0" w:line="200" w:lineRule="atLeast"/>
        <w:ind w:firstLine="709"/>
        <w:jc w:val="both"/>
        <w:rPr>
          <w:rFonts w:ascii="Century Gothic" w:hAnsi="Century Gothic"/>
          <w:sz w:val="24"/>
          <w:szCs w:val="24"/>
          <w:lang w:val="ru-RU"/>
        </w:rPr>
      </w:pPr>
      <w:r>
        <w:rPr>
          <w:rFonts w:ascii="Century Gothic" w:hAnsi="Century Gothic"/>
          <w:noProof/>
          <w:sz w:val="24"/>
          <w:szCs w:val="24"/>
          <w:lang w:val="ru-RU" w:eastAsia="ru-RU"/>
        </w:rPr>
        <w:drawing>
          <wp:inline distT="0" distB="0" distL="0" distR="0">
            <wp:extent cx="6360945" cy="4267200"/>
            <wp:effectExtent l="19050" t="0" r="1755" b="0"/>
            <wp:docPr id="20" name="Рисунок 19" descr="F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-45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64051" cy="426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B73" w:rsidRDefault="00E71B73" w:rsidP="000530FD">
      <w:pPr>
        <w:spacing w:after="0" w:line="200" w:lineRule="atLeast"/>
        <w:ind w:firstLine="709"/>
        <w:jc w:val="both"/>
        <w:rPr>
          <w:rFonts w:ascii="Century Gothic" w:hAnsi="Century Gothic"/>
          <w:sz w:val="24"/>
          <w:szCs w:val="24"/>
          <w:lang w:val="ru-RU"/>
        </w:rPr>
      </w:pPr>
    </w:p>
    <w:p w:rsidR="00866099" w:rsidRPr="00866099" w:rsidRDefault="00866099" w:rsidP="00866099">
      <w:pPr>
        <w:rPr>
          <w:rFonts w:ascii="Century Gothic" w:hAnsi="Century Gothic"/>
          <w:lang w:val="ru-RU"/>
        </w:rPr>
      </w:pPr>
      <w:r>
        <w:rPr>
          <w:rStyle w:val="textexposedshow"/>
          <w:rFonts w:ascii="Century Gothic" w:hAnsi="Century Gothic"/>
          <w:lang w:val="ru-RU"/>
        </w:rPr>
        <w:lastRenderedPageBreak/>
        <w:t xml:space="preserve">45+: </w:t>
      </w:r>
      <w:r w:rsidRPr="00866099">
        <w:rPr>
          <w:rStyle w:val="textexposedshow"/>
          <w:rFonts w:ascii="Century Gothic" w:hAnsi="Century Gothic"/>
          <w:lang w:val="ru-RU"/>
        </w:rPr>
        <w:t>Зубак Виктория, Ларина Лариса, Зуева Марина,  Маковкина Ольга, Супчук Елена, Придорожко Виктория, Королёва Наталия, Елена, Парадиз Виктория, Мовчан Татьяна, Резниченко Татьяна.  Капитан команды- Мовчан Татьяна, Тренер- Кукулян Роберт</w:t>
      </w:r>
    </w:p>
    <w:p w:rsidR="00E71B73" w:rsidRDefault="00E71B73" w:rsidP="000530FD">
      <w:pPr>
        <w:spacing w:after="0" w:line="200" w:lineRule="atLeast"/>
        <w:ind w:firstLine="709"/>
        <w:jc w:val="both"/>
        <w:rPr>
          <w:rFonts w:ascii="Century Gothic" w:hAnsi="Century Gothic"/>
          <w:sz w:val="24"/>
          <w:szCs w:val="24"/>
          <w:lang w:val="ru-RU"/>
        </w:rPr>
      </w:pPr>
    </w:p>
    <w:p w:rsidR="00E71B73" w:rsidRDefault="00E71B73" w:rsidP="000530FD">
      <w:pPr>
        <w:spacing w:after="0" w:line="200" w:lineRule="atLeast"/>
        <w:ind w:firstLine="709"/>
        <w:jc w:val="both"/>
        <w:rPr>
          <w:rFonts w:ascii="Century Gothic" w:hAnsi="Century Gothic"/>
          <w:sz w:val="24"/>
          <w:szCs w:val="24"/>
          <w:lang w:val="ru-RU"/>
        </w:rPr>
      </w:pPr>
    </w:p>
    <w:p w:rsidR="000530FD" w:rsidRPr="00E806F2" w:rsidRDefault="000530FD" w:rsidP="000530FD">
      <w:pPr>
        <w:spacing w:after="0" w:line="200" w:lineRule="atLeast"/>
        <w:ind w:firstLine="709"/>
        <w:jc w:val="both"/>
        <w:rPr>
          <w:rFonts w:ascii="Century Gothic" w:hAnsi="Century Gothic"/>
          <w:sz w:val="24"/>
          <w:szCs w:val="24"/>
          <w:lang w:val="ru-RU"/>
        </w:rPr>
      </w:pPr>
      <w:r w:rsidRPr="00E806F2">
        <w:rPr>
          <w:rFonts w:ascii="Century Gothic" w:hAnsi="Century Gothic"/>
          <w:sz w:val="24"/>
          <w:szCs w:val="24"/>
          <w:lang w:val="ru-RU"/>
        </w:rPr>
        <w:t xml:space="preserve">То, что </w:t>
      </w:r>
      <w:r>
        <w:rPr>
          <w:rFonts w:ascii="Century Gothic" w:hAnsi="Century Gothic"/>
          <w:sz w:val="24"/>
          <w:szCs w:val="24"/>
          <w:lang w:val="ru-RU"/>
        </w:rPr>
        <w:t>удалось собрать</w:t>
      </w:r>
      <w:r w:rsidRPr="00E806F2">
        <w:rPr>
          <w:rFonts w:ascii="Century Gothic" w:hAnsi="Century Gothic"/>
          <w:sz w:val="24"/>
          <w:szCs w:val="24"/>
          <w:lang w:val="ru-RU"/>
        </w:rPr>
        <w:t xml:space="preserve"> две команды – это уже достижение</w:t>
      </w:r>
      <w:r>
        <w:rPr>
          <w:rFonts w:ascii="Century Gothic" w:hAnsi="Century Gothic"/>
          <w:sz w:val="24"/>
          <w:szCs w:val="24"/>
          <w:lang w:val="ru-RU"/>
        </w:rPr>
        <w:t xml:space="preserve">. Ведь </w:t>
      </w:r>
      <w:r w:rsidRPr="00E806F2">
        <w:rPr>
          <w:rFonts w:ascii="Century Gothic" w:hAnsi="Century Gothic"/>
          <w:sz w:val="24"/>
          <w:szCs w:val="24"/>
          <w:lang w:val="ru-RU"/>
        </w:rPr>
        <w:t xml:space="preserve">укомплектовать команды, </w:t>
      </w:r>
      <w:r>
        <w:rPr>
          <w:rFonts w:ascii="Century Gothic" w:hAnsi="Century Gothic"/>
          <w:sz w:val="24"/>
          <w:szCs w:val="24"/>
          <w:lang w:val="ru-RU"/>
        </w:rPr>
        <w:t>нацеленные на</w:t>
      </w:r>
      <w:r w:rsidRPr="00E806F2">
        <w:rPr>
          <w:rFonts w:ascii="Century Gothic" w:hAnsi="Century Gothic"/>
          <w:sz w:val="24"/>
          <w:szCs w:val="24"/>
          <w:lang w:val="ru-RU"/>
        </w:rPr>
        <w:t xml:space="preserve"> побед</w:t>
      </w:r>
      <w:r>
        <w:rPr>
          <w:rFonts w:ascii="Century Gothic" w:hAnsi="Century Gothic"/>
          <w:sz w:val="24"/>
          <w:szCs w:val="24"/>
          <w:lang w:val="ru-RU"/>
        </w:rPr>
        <w:t>у в турнире такого уровня</w:t>
      </w:r>
      <w:r w:rsidRPr="00E806F2">
        <w:rPr>
          <w:rFonts w:ascii="Century Gothic" w:hAnsi="Century Gothic"/>
          <w:sz w:val="24"/>
          <w:szCs w:val="24"/>
          <w:lang w:val="ru-RU"/>
        </w:rPr>
        <w:t>, достаточно трудно</w:t>
      </w:r>
      <w:r>
        <w:rPr>
          <w:rFonts w:ascii="Century Gothic" w:hAnsi="Century Gothic"/>
          <w:sz w:val="24"/>
          <w:szCs w:val="24"/>
          <w:lang w:val="ru-RU"/>
        </w:rPr>
        <w:t xml:space="preserve"> – у </w:t>
      </w:r>
      <w:r w:rsidRPr="00E806F2">
        <w:rPr>
          <w:rFonts w:ascii="Century Gothic" w:hAnsi="Century Gothic"/>
          <w:sz w:val="24"/>
          <w:szCs w:val="24"/>
          <w:lang w:val="ru-RU"/>
        </w:rPr>
        <w:t xml:space="preserve">каждой леди могут возникнуть какие-то жизненные обстоятельства. К сожалению, </w:t>
      </w:r>
      <w:r>
        <w:rPr>
          <w:rFonts w:ascii="Century Gothic" w:hAnsi="Century Gothic"/>
          <w:sz w:val="24"/>
          <w:szCs w:val="24"/>
          <w:lang w:val="ru-RU"/>
        </w:rPr>
        <w:t xml:space="preserve">именно </w:t>
      </w:r>
      <w:r w:rsidRPr="00E806F2">
        <w:rPr>
          <w:rFonts w:ascii="Century Gothic" w:hAnsi="Century Gothic"/>
          <w:sz w:val="24"/>
          <w:szCs w:val="24"/>
          <w:lang w:val="ru-RU"/>
        </w:rPr>
        <w:t>золот</w:t>
      </w:r>
      <w:r>
        <w:rPr>
          <w:rFonts w:ascii="Century Gothic" w:hAnsi="Century Gothic"/>
          <w:sz w:val="24"/>
          <w:szCs w:val="24"/>
          <w:lang w:val="ru-RU"/>
        </w:rPr>
        <w:t>а</w:t>
      </w:r>
      <w:r w:rsidRPr="00E806F2">
        <w:rPr>
          <w:rFonts w:ascii="Century Gothic" w:hAnsi="Century Gothic"/>
          <w:sz w:val="24"/>
          <w:szCs w:val="24"/>
          <w:lang w:val="ru-RU"/>
        </w:rPr>
        <w:t xml:space="preserve"> выиграть </w:t>
      </w:r>
      <w:r w:rsidR="005F372A">
        <w:rPr>
          <w:rFonts w:ascii="Century Gothic" w:hAnsi="Century Gothic"/>
          <w:sz w:val="24"/>
          <w:szCs w:val="24"/>
          <w:lang w:val="ru-RU"/>
        </w:rPr>
        <w:t>нашим</w:t>
      </w:r>
      <w:r>
        <w:rPr>
          <w:rFonts w:ascii="Century Gothic" w:hAnsi="Century Gothic"/>
          <w:sz w:val="24"/>
          <w:szCs w:val="24"/>
          <w:lang w:val="ru-RU"/>
        </w:rPr>
        <w:t xml:space="preserve"> командам </w:t>
      </w:r>
      <w:r w:rsidRPr="00E806F2">
        <w:rPr>
          <w:rFonts w:ascii="Century Gothic" w:hAnsi="Century Gothic"/>
          <w:sz w:val="24"/>
          <w:szCs w:val="24"/>
          <w:lang w:val="ru-RU"/>
        </w:rPr>
        <w:t>в этот раз не удалось</w:t>
      </w:r>
      <w:r>
        <w:rPr>
          <w:rFonts w:ascii="Century Gothic" w:hAnsi="Century Gothic"/>
          <w:sz w:val="24"/>
          <w:szCs w:val="24"/>
          <w:lang w:val="ru-RU"/>
        </w:rPr>
        <w:t xml:space="preserve">. Но на сегодня вкопилке </w:t>
      </w:r>
      <w:r w:rsidRPr="00E806F2">
        <w:rPr>
          <w:rFonts w:ascii="Century Gothic" w:hAnsi="Century Gothic"/>
          <w:sz w:val="24"/>
          <w:szCs w:val="24"/>
          <w:lang w:val="ru-RU"/>
        </w:rPr>
        <w:t>клуб</w:t>
      </w:r>
      <w:r>
        <w:rPr>
          <w:rFonts w:ascii="Century Gothic" w:hAnsi="Century Gothic"/>
          <w:sz w:val="24"/>
          <w:szCs w:val="24"/>
          <w:lang w:val="ru-RU"/>
        </w:rPr>
        <w:t>а</w:t>
      </w:r>
      <w:r w:rsidRPr="00E806F2">
        <w:rPr>
          <w:rFonts w:ascii="Century Gothic" w:hAnsi="Century Gothic"/>
          <w:sz w:val="24"/>
          <w:szCs w:val="24"/>
          <w:lang w:val="ru-RU"/>
        </w:rPr>
        <w:t xml:space="preserve"> уже есть два золота мира, теперь стало три серебра и одна бронза Европы. </w:t>
      </w:r>
      <w:r>
        <w:rPr>
          <w:rFonts w:ascii="Century Gothic" w:hAnsi="Century Gothic"/>
          <w:sz w:val="24"/>
          <w:szCs w:val="24"/>
          <w:lang w:val="ru-RU"/>
        </w:rPr>
        <w:t>Так что есть надежда</w:t>
      </w:r>
      <w:r w:rsidRPr="00E806F2">
        <w:rPr>
          <w:rFonts w:ascii="Century Gothic" w:hAnsi="Century Gothic"/>
          <w:sz w:val="24"/>
          <w:szCs w:val="24"/>
          <w:lang w:val="ru-RU"/>
        </w:rPr>
        <w:t xml:space="preserve"> на успех</w:t>
      </w:r>
      <w:r>
        <w:rPr>
          <w:rFonts w:ascii="Century Gothic" w:hAnsi="Century Gothic"/>
          <w:sz w:val="24"/>
          <w:szCs w:val="24"/>
          <w:lang w:val="ru-RU"/>
        </w:rPr>
        <w:t>и и</w:t>
      </w:r>
      <w:r w:rsidRPr="00E806F2">
        <w:rPr>
          <w:rFonts w:ascii="Century Gothic" w:hAnsi="Century Gothic"/>
          <w:sz w:val="24"/>
          <w:szCs w:val="24"/>
          <w:lang w:val="ru-RU"/>
        </w:rPr>
        <w:t xml:space="preserve"> в будущем.</w:t>
      </w:r>
    </w:p>
    <w:p w:rsidR="00DE6E3E" w:rsidRDefault="005F372A" w:rsidP="005F372A">
      <w:pPr>
        <w:spacing w:after="0" w:line="200" w:lineRule="atLeast"/>
        <w:ind w:firstLine="709"/>
        <w:jc w:val="both"/>
        <w:rPr>
          <w:rFonts w:ascii="Century Gothic" w:hAnsi="Century Gothic"/>
          <w:sz w:val="24"/>
          <w:szCs w:val="24"/>
          <w:lang w:val="ru-RU"/>
        </w:rPr>
      </w:pPr>
      <w:r w:rsidRPr="00E806F2">
        <w:rPr>
          <w:rFonts w:ascii="Century Gothic" w:hAnsi="Century Gothic"/>
          <w:sz w:val="24"/>
          <w:szCs w:val="24"/>
          <w:lang w:val="ru-RU"/>
        </w:rPr>
        <w:t>Чемпионат, в общем, прошел успешно</w:t>
      </w:r>
      <w:r>
        <w:rPr>
          <w:rFonts w:ascii="Century Gothic" w:hAnsi="Century Gothic"/>
          <w:sz w:val="24"/>
          <w:szCs w:val="24"/>
          <w:lang w:val="ru-RU"/>
        </w:rPr>
        <w:t xml:space="preserve"> - младшая, но более титулованная, команда</w:t>
      </w:r>
      <w:r>
        <w:rPr>
          <w:rFonts w:ascii="Century Gothic" w:hAnsi="Century Gothic"/>
          <w:sz w:val="24"/>
          <w:szCs w:val="24"/>
        </w:rPr>
        <w:t>F</w:t>
      </w:r>
      <w:r w:rsidRPr="00E806F2">
        <w:rPr>
          <w:rFonts w:ascii="Century Gothic" w:hAnsi="Century Gothic"/>
          <w:sz w:val="24"/>
          <w:szCs w:val="24"/>
          <w:lang w:val="ru-RU"/>
        </w:rPr>
        <w:t>30</w:t>
      </w:r>
      <w:r>
        <w:rPr>
          <w:rFonts w:ascii="Century Gothic" w:hAnsi="Century Gothic"/>
          <w:sz w:val="24"/>
          <w:szCs w:val="24"/>
          <w:lang w:val="ru-RU"/>
        </w:rPr>
        <w:t>+ подтвердила в целом высокий уровень. Н</w:t>
      </w:r>
      <w:r w:rsidRPr="00E806F2">
        <w:rPr>
          <w:rFonts w:ascii="Century Gothic" w:hAnsi="Century Gothic"/>
          <w:sz w:val="24"/>
          <w:szCs w:val="24"/>
          <w:lang w:val="ru-RU"/>
        </w:rPr>
        <w:t xml:space="preserve">о </w:t>
      </w:r>
      <w:r w:rsidRPr="00806E87">
        <w:rPr>
          <w:rFonts w:ascii="Century Gothic" w:hAnsi="Century Gothic"/>
          <w:sz w:val="24"/>
          <w:szCs w:val="24"/>
          <w:lang w:val="ru-RU"/>
        </w:rPr>
        <w:t xml:space="preserve">почему-то даже у них одна из игр получилась неровной, мячи не хотели лететь в корзину, </w:t>
      </w:r>
      <w:r w:rsidRPr="00E806F2">
        <w:rPr>
          <w:rFonts w:ascii="Century Gothic" w:hAnsi="Century Gothic"/>
          <w:sz w:val="24"/>
          <w:szCs w:val="24"/>
          <w:lang w:val="ru-RU"/>
        </w:rPr>
        <w:t xml:space="preserve">хотя </w:t>
      </w:r>
      <w:r w:rsidRPr="00806E87">
        <w:rPr>
          <w:rFonts w:ascii="Century Gothic" w:hAnsi="Century Gothic"/>
          <w:sz w:val="24"/>
          <w:szCs w:val="24"/>
          <w:lang w:val="ru-RU"/>
        </w:rPr>
        <w:t>бросков было очень много.</w:t>
      </w:r>
      <w:r>
        <w:rPr>
          <w:rFonts w:ascii="Century Gothic" w:hAnsi="Century Gothic"/>
          <w:sz w:val="24"/>
          <w:szCs w:val="24"/>
          <w:lang w:val="ru-RU"/>
        </w:rPr>
        <w:t xml:space="preserve"> П</w:t>
      </w:r>
      <w:r w:rsidR="00D54177" w:rsidRPr="00E806F2">
        <w:rPr>
          <w:rFonts w:ascii="Century Gothic" w:hAnsi="Century Gothic"/>
          <w:sz w:val="24"/>
          <w:szCs w:val="24"/>
          <w:lang w:val="ru-RU"/>
        </w:rPr>
        <w:t>ервую игру</w:t>
      </w:r>
      <w:r>
        <w:rPr>
          <w:rFonts w:ascii="Century Gothic" w:hAnsi="Century Gothic"/>
          <w:sz w:val="24"/>
          <w:szCs w:val="24"/>
          <w:lang w:val="ru-RU"/>
        </w:rPr>
        <w:t xml:space="preserve"> девушки выиграли</w:t>
      </w:r>
      <w:r w:rsidR="00D54177" w:rsidRPr="00E806F2">
        <w:rPr>
          <w:rFonts w:ascii="Century Gothic" w:hAnsi="Century Gothic"/>
          <w:sz w:val="24"/>
          <w:szCs w:val="24"/>
          <w:lang w:val="ru-RU"/>
        </w:rPr>
        <w:t xml:space="preserve">, </w:t>
      </w:r>
      <w:r>
        <w:rPr>
          <w:rFonts w:ascii="Century Gothic" w:hAnsi="Century Gothic"/>
          <w:sz w:val="24"/>
          <w:szCs w:val="24"/>
          <w:lang w:val="ru-RU"/>
        </w:rPr>
        <w:t xml:space="preserve">но </w:t>
      </w:r>
      <w:r w:rsidR="00D54177" w:rsidRPr="00E806F2">
        <w:rPr>
          <w:rFonts w:ascii="Century Gothic" w:hAnsi="Century Gothic"/>
          <w:sz w:val="24"/>
          <w:szCs w:val="24"/>
          <w:lang w:val="ru-RU"/>
        </w:rPr>
        <w:t xml:space="preserve">дальше было трудно перестраиваться при каждом поражении, которое было очень болезненным. Первое поражение было, когда пришлось играть дополнительное время, а это в категории 30+, когда основным леди </w:t>
      </w:r>
      <w:r>
        <w:rPr>
          <w:rFonts w:ascii="Century Gothic" w:hAnsi="Century Gothic"/>
          <w:sz w:val="24"/>
          <w:szCs w:val="24"/>
          <w:lang w:val="ru-RU"/>
        </w:rPr>
        <w:t xml:space="preserve">нашей команды </w:t>
      </w:r>
      <w:r w:rsidR="00D54177" w:rsidRPr="00E806F2">
        <w:rPr>
          <w:rFonts w:ascii="Century Gothic" w:hAnsi="Century Gothic"/>
          <w:sz w:val="24"/>
          <w:szCs w:val="24"/>
          <w:lang w:val="ru-RU"/>
        </w:rPr>
        <w:t xml:space="preserve">далеко за 30, </w:t>
      </w:r>
      <w:r>
        <w:rPr>
          <w:rFonts w:ascii="Century Gothic" w:hAnsi="Century Gothic"/>
          <w:sz w:val="24"/>
          <w:szCs w:val="24"/>
          <w:lang w:val="ru-RU"/>
        </w:rPr>
        <w:t xml:space="preserve">оказалось </w:t>
      </w:r>
      <w:r w:rsidR="00D54177" w:rsidRPr="00E806F2">
        <w:rPr>
          <w:rFonts w:ascii="Century Gothic" w:hAnsi="Century Gothic"/>
          <w:sz w:val="24"/>
          <w:szCs w:val="24"/>
          <w:lang w:val="ru-RU"/>
        </w:rPr>
        <w:t>больш</w:t>
      </w:r>
      <w:r w:rsidR="005012E5">
        <w:rPr>
          <w:rFonts w:ascii="Century Gothic" w:hAnsi="Century Gothic"/>
          <w:sz w:val="24"/>
          <w:szCs w:val="24"/>
          <w:lang w:val="ru-RU"/>
        </w:rPr>
        <w:t>ой</w:t>
      </w:r>
      <w:r w:rsidR="00D54177" w:rsidRPr="00E806F2">
        <w:rPr>
          <w:rFonts w:ascii="Century Gothic" w:hAnsi="Century Gothic"/>
          <w:sz w:val="24"/>
          <w:szCs w:val="24"/>
          <w:lang w:val="ru-RU"/>
        </w:rPr>
        <w:t xml:space="preserve"> нагрузк</w:t>
      </w:r>
      <w:r w:rsidR="005012E5">
        <w:rPr>
          <w:rFonts w:ascii="Century Gothic" w:hAnsi="Century Gothic"/>
          <w:sz w:val="24"/>
          <w:szCs w:val="24"/>
          <w:lang w:val="ru-RU"/>
        </w:rPr>
        <w:t>ой</w:t>
      </w:r>
      <w:r w:rsidR="00D54177" w:rsidRPr="00E806F2">
        <w:rPr>
          <w:rFonts w:ascii="Century Gothic" w:hAnsi="Century Gothic"/>
          <w:sz w:val="24"/>
          <w:szCs w:val="24"/>
          <w:lang w:val="ru-RU"/>
        </w:rPr>
        <w:t xml:space="preserve">. </w:t>
      </w:r>
    </w:p>
    <w:p w:rsidR="00DE6E3E" w:rsidRDefault="00DE6E3E" w:rsidP="005F372A">
      <w:pPr>
        <w:spacing w:after="0" w:line="200" w:lineRule="atLeast"/>
        <w:ind w:firstLine="709"/>
        <w:jc w:val="both"/>
        <w:rPr>
          <w:rFonts w:ascii="Century Gothic" w:hAnsi="Century Gothic"/>
          <w:sz w:val="24"/>
          <w:szCs w:val="24"/>
          <w:lang w:val="ru-RU"/>
        </w:rPr>
      </w:pPr>
    </w:p>
    <w:p w:rsidR="00DE6E3E" w:rsidRDefault="00DE6E3E" w:rsidP="005F372A">
      <w:pPr>
        <w:spacing w:after="0" w:line="200" w:lineRule="atLeast"/>
        <w:ind w:firstLine="709"/>
        <w:jc w:val="both"/>
        <w:rPr>
          <w:rFonts w:ascii="Century Gothic" w:hAnsi="Century Gothic"/>
          <w:sz w:val="24"/>
          <w:szCs w:val="24"/>
          <w:lang w:val="ru-RU"/>
        </w:rPr>
      </w:pPr>
      <w:r>
        <w:rPr>
          <w:rFonts w:ascii="Century Gothic" w:hAnsi="Century Gothic"/>
          <w:noProof/>
          <w:sz w:val="24"/>
          <w:szCs w:val="24"/>
          <w:lang w:val="ru-RU" w:eastAsia="ru-RU"/>
        </w:rPr>
        <w:drawing>
          <wp:inline distT="0" distB="0" distL="0" distR="0">
            <wp:extent cx="6362700" cy="3960667"/>
            <wp:effectExtent l="19050" t="0" r="0" b="0"/>
            <wp:docPr id="19" name="Рисунок 18" descr="Сербия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бия-35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64472" cy="396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E3E" w:rsidRDefault="00DE6E3E" w:rsidP="005F372A">
      <w:pPr>
        <w:spacing w:after="0" w:line="200" w:lineRule="atLeast"/>
        <w:ind w:firstLine="709"/>
        <w:jc w:val="both"/>
        <w:rPr>
          <w:rFonts w:ascii="Century Gothic" w:hAnsi="Century Gothic"/>
          <w:sz w:val="24"/>
          <w:szCs w:val="24"/>
          <w:lang w:val="ru-RU"/>
        </w:rPr>
      </w:pPr>
    </w:p>
    <w:p w:rsidR="00D54177" w:rsidRDefault="00D54177" w:rsidP="005F372A">
      <w:pPr>
        <w:spacing w:after="0" w:line="200" w:lineRule="atLeast"/>
        <w:ind w:firstLine="709"/>
        <w:jc w:val="both"/>
        <w:rPr>
          <w:rFonts w:ascii="Century Gothic" w:hAnsi="Century Gothic"/>
          <w:sz w:val="24"/>
          <w:szCs w:val="24"/>
          <w:lang w:val="ru-RU"/>
        </w:rPr>
      </w:pPr>
      <w:r w:rsidRPr="00E806F2">
        <w:rPr>
          <w:rFonts w:ascii="Century Gothic" w:hAnsi="Century Gothic"/>
          <w:sz w:val="24"/>
          <w:szCs w:val="24"/>
          <w:lang w:val="ru-RU"/>
        </w:rPr>
        <w:t xml:space="preserve">Потом проиграли еще одну игру - команде Сербии. </w:t>
      </w:r>
      <w:r w:rsidR="005012E5">
        <w:rPr>
          <w:rFonts w:ascii="Century Gothic" w:hAnsi="Century Gothic"/>
          <w:sz w:val="24"/>
          <w:szCs w:val="24"/>
          <w:lang w:val="ru-RU"/>
        </w:rPr>
        <w:t xml:space="preserve">В этой команде-хозяйке турнира </w:t>
      </w:r>
      <w:r w:rsidRPr="00E806F2">
        <w:rPr>
          <w:rFonts w:ascii="Century Gothic" w:hAnsi="Century Gothic"/>
          <w:sz w:val="24"/>
          <w:szCs w:val="24"/>
          <w:lang w:val="ru-RU"/>
        </w:rPr>
        <w:t xml:space="preserve">играли игроки </w:t>
      </w:r>
      <w:r w:rsidR="005012E5">
        <w:rPr>
          <w:rFonts w:ascii="Century Gothic" w:hAnsi="Century Gothic"/>
          <w:sz w:val="24"/>
          <w:szCs w:val="24"/>
          <w:lang w:val="ru-RU"/>
        </w:rPr>
        <w:t xml:space="preserve">из состава национальной сборной, </w:t>
      </w:r>
      <w:r w:rsidRPr="00E806F2">
        <w:rPr>
          <w:rFonts w:ascii="Century Gothic" w:hAnsi="Century Gothic"/>
          <w:sz w:val="24"/>
          <w:szCs w:val="24"/>
          <w:lang w:val="ru-RU"/>
        </w:rPr>
        <w:t>очень сильные</w:t>
      </w:r>
      <w:r w:rsidR="005012E5">
        <w:rPr>
          <w:rFonts w:ascii="Century Gothic" w:hAnsi="Century Gothic"/>
          <w:sz w:val="24"/>
          <w:szCs w:val="24"/>
          <w:lang w:val="ru-RU"/>
        </w:rPr>
        <w:t xml:space="preserve"> и</w:t>
      </w:r>
      <w:r w:rsidRPr="00E806F2">
        <w:rPr>
          <w:rFonts w:ascii="Century Gothic" w:hAnsi="Century Gothic"/>
          <w:sz w:val="24"/>
          <w:szCs w:val="24"/>
          <w:lang w:val="ru-RU"/>
        </w:rPr>
        <w:t xml:space="preserve"> с большим опытом</w:t>
      </w:r>
      <w:r w:rsidR="005F372A">
        <w:rPr>
          <w:rFonts w:ascii="Century Gothic" w:hAnsi="Century Gothic"/>
          <w:sz w:val="24"/>
          <w:szCs w:val="24"/>
          <w:lang w:val="ru-RU"/>
        </w:rPr>
        <w:t>.</w:t>
      </w:r>
      <w:r w:rsidR="00E71B73">
        <w:rPr>
          <w:rFonts w:ascii="Century Gothic" w:hAnsi="Century Gothic"/>
          <w:sz w:val="24"/>
          <w:szCs w:val="24"/>
          <w:lang w:val="ru-RU"/>
        </w:rPr>
        <w:t xml:space="preserve"> </w:t>
      </w:r>
      <w:r w:rsidR="005F372A">
        <w:rPr>
          <w:rFonts w:ascii="Century Gothic" w:hAnsi="Century Gothic"/>
          <w:sz w:val="24"/>
          <w:szCs w:val="24"/>
          <w:lang w:val="ru-RU"/>
        </w:rPr>
        <w:t>Т</w:t>
      </w:r>
      <w:r w:rsidRPr="00E806F2">
        <w:rPr>
          <w:rFonts w:ascii="Century Gothic" w:hAnsi="Century Gothic"/>
          <w:sz w:val="24"/>
          <w:szCs w:val="24"/>
          <w:lang w:val="ru-RU"/>
        </w:rPr>
        <w:t xml:space="preserve">ак что проиграть такой команде было не </w:t>
      </w:r>
      <w:r w:rsidR="005F372A">
        <w:rPr>
          <w:rFonts w:ascii="Century Gothic" w:hAnsi="Century Gothic"/>
          <w:sz w:val="24"/>
          <w:szCs w:val="24"/>
          <w:lang w:val="ru-RU"/>
        </w:rPr>
        <w:t xml:space="preserve">зазорно и не </w:t>
      </w:r>
      <w:r w:rsidRPr="00E806F2">
        <w:rPr>
          <w:rFonts w:ascii="Century Gothic" w:hAnsi="Century Gothic"/>
          <w:sz w:val="24"/>
          <w:szCs w:val="24"/>
          <w:lang w:val="ru-RU"/>
        </w:rPr>
        <w:t>обидно</w:t>
      </w:r>
      <w:r w:rsidR="005F372A">
        <w:rPr>
          <w:rFonts w:ascii="Century Gothic" w:hAnsi="Century Gothic"/>
          <w:sz w:val="24"/>
          <w:szCs w:val="24"/>
          <w:lang w:val="ru-RU"/>
        </w:rPr>
        <w:t xml:space="preserve"> – и</w:t>
      </w:r>
      <w:r w:rsidRPr="00E806F2">
        <w:rPr>
          <w:rFonts w:ascii="Century Gothic" w:hAnsi="Century Gothic"/>
          <w:sz w:val="24"/>
          <w:szCs w:val="24"/>
          <w:lang w:val="ru-RU"/>
        </w:rPr>
        <w:t xml:space="preserve">грать </w:t>
      </w:r>
      <w:r w:rsidR="005F372A">
        <w:rPr>
          <w:rFonts w:ascii="Century Gothic" w:hAnsi="Century Gothic"/>
          <w:sz w:val="24"/>
          <w:szCs w:val="24"/>
          <w:lang w:val="ru-RU"/>
        </w:rPr>
        <w:t>против</w:t>
      </w:r>
      <w:r w:rsidRPr="00E806F2">
        <w:rPr>
          <w:rFonts w:ascii="Century Gothic" w:hAnsi="Century Gothic"/>
          <w:sz w:val="24"/>
          <w:szCs w:val="24"/>
          <w:lang w:val="ru-RU"/>
        </w:rPr>
        <w:t xml:space="preserve"> таки</w:t>
      </w:r>
      <w:r w:rsidR="005F372A">
        <w:rPr>
          <w:rFonts w:ascii="Century Gothic" w:hAnsi="Century Gothic"/>
          <w:sz w:val="24"/>
          <w:szCs w:val="24"/>
          <w:lang w:val="ru-RU"/>
        </w:rPr>
        <w:t>х</w:t>
      </w:r>
      <w:r w:rsidRPr="00E806F2">
        <w:rPr>
          <w:rFonts w:ascii="Century Gothic" w:hAnsi="Century Gothic"/>
          <w:sz w:val="24"/>
          <w:szCs w:val="24"/>
          <w:lang w:val="ru-RU"/>
        </w:rPr>
        <w:t xml:space="preserve"> игрок</w:t>
      </w:r>
      <w:r w:rsidR="005F372A">
        <w:rPr>
          <w:rFonts w:ascii="Century Gothic" w:hAnsi="Century Gothic"/>
          <w:sz w:val="24"/>
          <w:szCs w:val="24"/>
          <w:lang w:val="ru-RU"/>
        </w:rPr>
        <w:t>ов</w:t>
      </w:r>
      <w:r w:rsidRPr="00E806F2">
        <w:rPr>
          <w:rFonts w:ascii="Century Gothic" w:hAnsi="Century Gothic"/>
          <w:sz w:val="24"/>
          <w:szCs w:val="24"/>
          <w:lang w:val="ru-RU"/>
        </w:rPr>
        <w:t xml:space="preserve"> престижно и создает настроение показать все, на что способен</w:t>
      </w:r>
      <w:r w:rsidR="005F372A">
        <w:rPr>
          <w:rFonts w:ascii="Century Gothic" w:hAnsi="Century Gothic"/>
          <w:sz w:val="24"/>
          <w:szCs w:val="24"/>
          <w:lang w:val="ru-RU"/>
        </w:rPr>
        <w:t xml:space="preserve"> каждый</w:t>
      </w:r>
      <w:r w:rsidRPr="00E806F2">
        <w:rPr>
          <w:rFonts w:ascii="Century Gothic" w:hAnsi="Century Gothic"/>
          <w:sz w:val="24"/>
          <w:szCs w:val="24"/>
          <w:lang w:val="ru-RU"/>
        </w:rPr>
        <w:t xml:space="preserve">. Обидно было проиграть в полуфинале России, которая в свою очередь в финале уступила Германии. А за бронзу </w:t>
      </w:r>
      <w:r w:rsidR="005F372A">
        <w:rPr>
          <w:rFonts w:ascii="Century Gothic" w:hAnsi="Century Gothic"/>
          <w:sz w:val="24"/>
          <w:szCs w:val="24"/>
          <w:lang w:val="ru-RU"/>
        </w:rPr>
        <w:t xml:space="preserve">девушки </w:t>
      </w:r>
      <w:r w:rsidRPr="00E806F2">
        <w:rPr>
          <w:rFonts w:ascii="Century Gothic" w:hAnsi="Century Gothic"/>
          <w:sz w:val="24"/>
          <w:szCs w:val="24"/>
          <w:lang w:val="ru-RU"/>
        </w:rPr>
        <w:t>сражались с командой Литвы, у которой в прошлом году буквально «вырвали» золото Мировой Лиги с разницей в одно очко. Сами понимаете, какая была напряженная игра за европейскую бронзу, но все же она досталась нам.</w:t>
      </w:r>
    </w:p>
    <w:p w:rsidR="005F372A" w:rsidRPr="005F372A" w:rsidRDefault="005F372A" w:rsidP="00E467D1">
      <w:pPr>
        <w:spacing w:after="0" w:line="200" w:lineRule="atLeast"/>
        <w:ind w:firstLine="709"/>
        <w:jc w:val="both"/>
        <w:rPr>
          <w:rFonts w:ascii="Century Gothic" w:hAnsi="Century Gothic"/>
          <w:sz w:val="10"/>
          <w:szCs w:val="10"/>
          <w:lang w:val="ru-RU"/>
        </w:rPr>
      </w:pPr>
    </w:p>
    <w:p w:rsidR="005F372A" w:rsidRPr="005F372A" w:rsidRDefault="0099444B" w:rsidP="0099444B">
      <w:pPr>
        <w:spacing w:after="0" w:line="200" w:lineRule="atLeast"/>
        <w:jc w:val="center"/>
        <w:rPr>
          <w:rFonts w:ascii="Century Gothic" w:hAnsi="Century Gothic"/>
          <w:sz w:val="10"/>
          <w:szCs w:val="10"/>
          <w:lang w:val="ru-RU"/>
        </w:rPr>
      </w:pPr>
      <w:r>
        <w:rPr>
          <w:rFonts w:ascii="Century Gothic" w:hAnsi="Century Gothic"/>
          <w:noProof/>
          <w:sz w:val="10"/>
          <w:szCs w:val="10"/>
          <w:lang w:val="ru-RU" w:eastAsia="ru-RU"/>
        </w:rPr>
        <w:lastRenderedPageBreak/>
        <w:drawing>
          <wp:inline distT="0" distB="0" distL="0" distR="0">
            <wp:extent cx="5505450" cy="4238625"/>
            <wp:effectExtent l="0" t="0" r="0" b="9525"/>
            <wp:docPr id="24" name="Рисунок 24" descr="D:\Dropbox (SDU)\MaxiBasketBall-in-Ukraine\Novi_Sad\For_Face_Site\13576896_1753236038288630_47758450294609254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ropbox (SDU)\MaxiBasketBall-in-Ukraine\Novi_Sad\For_Face_Site\13576896_1753236038288630_4775845029460925420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972" t="13148" r="8750" b="4444"/>
                    <a:stretch/>
                  </pic:blipFill>
                  <pic:spPr bwMode="auto">
                    <a:xfrm>
                      <a:off x="0" y="0"/>
                      <a:ext cx="5506471" cy="423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372A" w:rsidRPr="005F372A" w:rsidRDefault="005F372A" w:rsidP="00E467D1">
      <w:pPr>
        <w:spacing w:after="0" w:line="200" w:lineRule="atLeast"/>
        <w:ind w:firstLine="709"/>
        <w:jc w:val="both"/>
        <w:rPr>
          <w:rFonts w:ascii="Century Gothic" w:hAnsi="Century Gothic"/>
          <w:sz w:val="10"/>
          <w:szCs w:val="10"/>
          <w:lang w:val="ru-RU"/>
        </w:rPr>
      </w:pPr>
    </w:p>
    <w:p w:rsidR="00D54177" w:rsidRDefault="00D54177" w:rsidP="00E467D1">
      <w:pPr>
        <w:spacing w:after="0" w:line="200" w:lineRule="atLeast"/>
        <w:ind w:firstLine="709"/>
        <w:jc w:val="both"/>
        <w:rPr>
          <w:rFonts w:ascii="Century Gothic" w:hAnsi="Century Gothic"/>
          <w:sz w:val="24"/>
          <w:szCs w:val="24"/>
          <w:lang w:val="ru-RU"/>
        </w:rPr>
      </w:pPr>
      <w:r w:rsidRPr="00E806F2">
        <w:rPr>
          <w:rFonts w:ascii="Century Gothic" w:hAnsi="Century Gothic"/>
          <w:sz w:val="24"/>
          <w:szCs w:val="24"/>
          <w:lang w:val="ru-RU"/>
        </w:rPr>
        <w:t>Украинская команда возрастной категории 45+ выиграла серебро в не менее напряженной борьбе, когда они встретились в финале с немками. В составе нашей команды играли представительницы Словакии, Венгрии, Турции, Молдавии, то есть девочки, которые раньше были знакомы и играли в национальных сборных, а потом судьба разбросала их по разным странам, но чемпионат Европы собрал их в одну команду. Это было возвращение в баскетбол после длительного перерыва, чему они были очень рады, да еще и выиграли серебряные медали.</w:t>
      </w:r>
    </w:p>
    <w:p w:rsidR="0099444B" w:rsidRPr="0099444B" w:rsidRDefault="0099444B" w:rsidP="00E467D1">
      <w:pPr>
        <w:spacing w:after="0" w:line="200" w:lineRule="atLeast"/>
        <w:ind w:firstLine="709"/>
        <w:jc w:val="both"/>
        <w:rPr>
          <w:rFonts w:ascii="Century Gothic" w:hAnsi="Century Gothic"/>
          <w:sz w:val="10"/>
          <w:szCs w:val="10"/>
          <w:lang w:val="ru-RU"/>
        </w:rPr>
      </w:pPr>
    </w:p>
    <w:p w:rsidR="0099444B" w:rsidRPr="0099444B" w:rsidRDefault="0099444B" w:rsidP="0099444B">
      <w:pPr>
        <w:spacing w:after="0" w:line="200" w:lineRule="atLeast"/>
        <w:jc w:val="center"/>
        <w:rPr>
          <w:rFonts w:ascii="Century Gothic" w:hAnsi="Century Gothic"/>
          <w:sz w:val="10"/>
          <w:szCs w:val="10"/>
          <w:lang w:val="ru-RU"/>
        </w:rPr>
      </w:pPr>
      <w:r>
        <w:rPr>
          <w:rFonts w:ascii="Century Gothic" w:hAnsi="Century Gothic"/>
          <w:noProof/>
          <w:sz w:val="10"/>
          <w:szCs w:val="10"/>
          <w:lang w:val="ru-RU" w:eastAsia="ru-RU"/>
        </w:rPr>
        <w:drawing>
          <wp:inline distT="0" distB="0" distL="0" distR="0">
            <wp:extent cx="6410325" cy="3571875"/>
            <wp:effectExtent l="0" t="0" r="9525" b="0"/>
            <wp:docPr id="25" name="Рисунок 25" descr="D:\Dropbox (SDU)\MaxiBasketBall-in-Ukraine\Novi_Sad\For_Face_Site\FINALS-F45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ropbox (SDU)\MaxiBasketBall-in-Ukraine\Novi_Sad\For_Face_Site\FINALS-F45+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38" t="12402" r="3059" b="13739"/>
                    <a:stretch/>
                  </pic:blipFill>
                  <pic:spPr bwMode="auto">
                    <a:xfrm>
                      <a:off x="0" y="0"/>
                      <a:ext cx="6420430" cy="357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44B" w:rsidRPr="0099444B" w:rsidRDefault="0099444B" w:rsidP="00E467D1">
      <w:pPr>
        <w:spacing w:after="0" w:line="200" w:lineRule="atLeast"/>
        <w:ind w:firstLine="709"/>
        <w:jc w:val="both"/>
        <w:rPr>
          <w:rFonts w:ascii="Century Gothic" w:hAnsi="Century Gothic"/>
          <w:sz w:val="10"/>
          <w:szCs w:val="10"/>
          <w:lang w:val="ru-RU"/>
        </w:rPr>
      </w:pPr>
    </w:p>
    <w:p w:rsidR="00AB2C4A" w:rsidRDefault="00D54177" w:rsidP="002455B2">
      <w:pPr>
        <w:spacing w:after="0" w:line="200" w:lineRule="atLeast"/>
        <w:ind w:firstLine="709"/>
        <w:jc w:val="both"/>
        <w:rPr>
          <w:rFonts w:ascii="Century Gothic" w:hAnsi="Century Gothic"/>
          <w:sz w:val="24"/>
          <w:szCs w:val="24"/>
          <w:lang w:val="ru-RU"/>
        </w:rPr>
      </w:pPr>
      <w:r w:rsidRPr="00E806F2">
        <w:rPr>
          <w:rFonts w:ascii="Century Gothic" w:hAnsi="Century Gothic"/>
          <w:sz w:val="24"/>
          <w:szCs w:val="24"/>
          <w:lang w:val="ru-RU"/>
        </w:rPr>
        <w:t xml:space="preserve">Во время чемпионата прошла очередная конференция представителей </w:t>
      </w:r>
      <w:r w:rsidRPr="00E806F2">
        <w:rPr>
          <w:rFonts w:ascii="Century Gothic" w:hAnsi="Century Gothic"/>
          <w:sz w:val="24"/>
          <w:szCs w:val="24"/>
        </w:rPr>
        <w:t>FIMBA</w:t>
      </w:r>
      <w:r w:rsidRPr="00E806F2">
        <w:rPr>
          <w:rFonts w:ascii="Century Gothic" w:hAnsi="Century Gothic"/>
          <w:sz w:val="24"/>
          <w:szCs w:val="24"/>
          <w:lang w:val="ru-RU"/>
        </w:rPr>
        <w:t xml:space="preserve"> Европы с обширной повесткой дня по многим вопросам. </w:t>
      </w:r>
    </w:p>
    <w:p w:rsidR="00AB2C4A" w:rsidRPr="00AB2C4A" w:rsidRDefault="00AB2C4A" w:rsidP="002455B2">
      <w:pPr>
        <w:spacing w:after="0" w:line="200" w:lineRule="atLeast"/>
        <w:ind w:firstLine="709"/>
        <w:jc w:val="both"/>
        <w:rPr>
          <w:rFonts w:ascii="Century Gothic" w:hAnsi="Century Gothic"/>
          <w:sz w:val="10"/>
          <w:szCs w:val="10"/>
          <w:lang w:val="ru-RU"/>
        </w:rPr>
      </w:pPr>
    </w:p>
    <w:p w:rsidR="00AB2C4A" w:rsidRPr="00AB2C4A" w:rsidRDefault="00AB2C4A" w:rsidP="00AB2C4A">
      <w:pPr>
        <w:spacing w:after="0" w:line="200" w:lineRule="atLeast"/>
        <w:jc w:val="both"/>
        <w:rPr>
          <w:rFonts w:ascii="Century Gothic" w:hAnsi="Century Gothic"/>
          <w:sz w:val="10"/>
          <w:szCs w:val="10"/>
          <w:lang w:val="ru-RU"/>
        </w:rPr>
      </w:pPr>
      <w:r>
        <w:rPr>
          <w:rFonts w:ascii="Century Gothic" w:hAnsi="Century Gothic"/>
          <w:noProof/>
          <w:sz w:val="10"/>
          <w:szCs w:val="10"/>
          <w:lang w:val="ru-RU" w:eastAsia="ru-RU"/>
        </w:rPr>
        <w:drawing>
          <wp:inline distT="0" distB="0" distL="0" distR="0">
            <wp:extent cx="6859270" cy="3748861"/>
            <wp:effectExtent l="0" t="0" r="0" b="4445"/>
            <wp:docPr id="27" name="Рисунок 27" descr="D:\Dropbox (SDU)\MaxiBasketBall-in-Ukraine\Novi_Sad\For_Face_Site\Конф_ФИМБА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ropbox (SDU)\MaxiBasketBall-in-Ukraine\Novi_Sad\For_Face_Site\Конф_ФИМБА-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374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C4A" w:rsidRPr="00AB2C4A" w:rsidRDefault="00AB2C4A" w:rsidP="002455B2">
      <w:pPr>
        <w:spacing w:after="0" w:line="200" w:lineRule="atLeast"/>
        <w:ind w:firstLine="709"/>
        <w:jc w:val="both"/>
        <w:rPr>
          <w:rFonts w:ascii="Century Gothic" w:hAnsi="Century Gothic"/>
          <w:sz w:val="10"/>
          <w:szCs w:val="10"/>
          <w:lang w:val="ru-RU"/>
        </w:rPr>
      </w:pPr>
    </w:p>
    <w:p w:rsidR="00D54177" w:rsidRPr="00E806F2" w:rsidRDefault="00D54177" w:rsidP="002455B2">
      <w:pPr>
        <w:spacing w:after="0" w:line="200" w:lineRule="atLeast"/>
        <w:ind w:firstLine="709"/>
        <w:jc w:val="both"/>
        <w:rPr>
          <w:rFonts w:ascii="Century Gothic" w:hAnsi="Century Gothic"/>
          <w:sz w:val="24"/>
          <w:szCs w:val="24"/>
          <w:lang w:val="ru-RU"/>
        </w:rPr>
      </w:pPr>
      <w:r w:rsidRPr="00E806F2">
        <w:rPr>
          <w:rFonts w:ascii="Century Gothic" w:hAnsi="Century Gothic"/>
          <w:sz w:val="24"/>
          <w:szCs w:val="24"/>
          <w:lang w:val="ru-RU"/>
        </w:rPr>
        <w:t xml:space="preserve">Одним из пунктов </w:t>
      </w:r>
      <w:r w:rsidR="00AB2C4A">
        <w:rPr>
          <w:rFonts w:ascii="Century Gothic" w:hAnsi="Century Gothic"/>
          <w:sz w:val="24"/>
          <w:szCs w:val="24"/>
          <w:lang w:val="ru-RU"/>
        </w:rPr>
        <w:t xml:space="preserve">повестки дня </w:t>
      </w:r>
      <w:r w:rsidRPr="00E806F2">
        <w:rPr>
          <w:rFonts w:ascii="Century Gothic" w:hAnsi="Century Gothic"/>
          <w:sz w:val="24"/>
          <w:szCs w:val="24"/>
          <w:lang w:val="ru-RU"/>
        </w:rPr>
        <w:t xml:space="preserve">была деятельность женского комитета, в состав которого </w:t>
      </w:r>
      <w:r w:rsidR="0099444B">
        <w:rPr>
          <w:rFonts w:ascii="Century Gothic" w:hAnsi="Century Gothic"/>
          <w:sz w:val="24"/>
          <w:szCs w:val="24"/>
          <w:lang w:val="ru-RU"/>
        </w:rPr>
        <w:t>входит Елена Жукова</w:t>
      </w:r>
      <w:r w:rsidRPr="00E806F2">
        <w:rPr>
          <w:rFonts w:ascii="Century Gothic" w:hAnsi="Century Gothic"/>
          <w:sz w:val="24"/>
          <w:szCs w:val="24"/>
          <w:lang w:val="ru-RU"/>
        </w:rPr>
        <w:t xml:space="preserve">. </w:t>
      </w:r>
      <w:r w:rsidR="00F15873">
        <w:rPr>
          <w:rFonts w:ascii="Century Gothic" w:hAnsi="Century Gothic"/>
          <w:sz w:val="24"/>
          <w:szCs w:val="24"/>
          <w:lang w:val="ru-RU"/>
        </w:rPr>
        <w:t>В</w:t>
      </w:r>
      <w:r w:rsidRPr="00E806F2">
        <w:rPr>
          <w:rFonts w:ascii="Century Gothic" w:hAnsi="Century Gothic"/>
          <w:sz w:val="24"/>
          <w:szCs w:val="24"/>
          <w:lang w:val="ru-RU"/>
        </w:rPr>
        <w:t>се его участницы заняты</w:t>
      </w:r>
      <w:r w:rsidR="00F15873">
        <w:rPr>
          <w:rFonts w:ascii="Century Gothic" w:hAnsi="Century Gothic"/>
          <w:sz w:val="24"/>
          <w:szCs w:val="24"/>
          <w:lang w:val="ru-RU"/>
        </w:rPr>
        <w:t xml:space="preserve"> конкретной </w:t>
      </w:r>
      <w:r w:rsidRPr="00E806F2">
        <w:rPr>
          <w:rFonts w:ascii="Century Gothic" w:hAnsi="Century Gothic"/>
          <w:sz w:val="24"/>
          <w:szCs w:val="24"/>
          <w:lang w:val="ru-RU"/>
        </w:rPr>
        <w:t>работ</w:t>
      </w:r>
      <w:r w:rsidR="00F15873">
        <w:rPr>
          <w:rFonts w:ascii="Century Gothic" w:hAnsi="Century Gothic"/>
          <w:sz w:val="24"/>
          <w:szCs w:val="24"/>
          <w:lang w:val="ru-RU"/>
        </w:rPr>
        <w:t>ой</w:t>
      </w:r>
      <w:r w:rsidRPr="00E806F2">
        <w:rPr>
          <w:rFonts w:ascii="Century Gothic" w:hAnsi="Century Gothic"/>
          <w:sz w:val="24"/>
          <w:szCs w:val="24"/>
          <w:lang w:val="ru-RU"/>
        </w:rPr>
        <w:t xml:space="preserve">, </w:t>
      </w:r>
      <w:r w:rsidR="00F15873">
        <w:rPr>
          <w:rFonts w:ascii="Century Gothic" w:hAnsi="Century Gothic"/>
          <w:sz w:val="24"/>
          <w:szCs w:val="24"/>
          <w:lang w:val="ru-RU"/>
        </w:rPr>
        <w:t xml:space="preserve">имеют </w:t>
      </w:r>
      <w:r w:rsidRPr="00E806F2">
        <w:rPr>
          <w:rFonts w:ascii="Century Gothic" w:hAnsi="Century Gothic"/>
          <w:sz w:val="24"/>
          <w:szCs w:val="24"/>
          <w:lang w:val="ru-RU"/>
        </w:rPr>
        <w:t>интересную профессию, хобби, семьи и в таком формате трудно системно работать</w:t>
      </w:r>
      <w:r w:rsidR="00F15873">
        <w:rPr>
          <w:rFonts w:ascii="Century Gothic" w:hAnsi="Century Gothic"/>
          <w:sz w:val="24"/>
          <w:szCs w:val="24"/>
          <w:lang w:val="ru-RU"/>
        </w:rPr>
        <w:t>. Несмотря на это</w:t>
      </w:r>
      <w:r w:rsidRPr="00E806F2">
        <w:rPr>
          <w:rFonts w:ascii="Century Gothic" w:hAnsi="Century Gothic"/>
          <w:sz w:val="24"/>
          <w:szCs w:val="24"/>
          <w:lang w:val="ru-RU"/>
        </w:rPr>
        <w:t xml:space="preserve">, </w:t>
      </w:r>
      <w:r w:rsidR="00F15873">
        <w:rPr>
          <w:rFonts w:ascii="Century Gothic" w:hAnsi="Century Gothic"/>
          <w:sz w:val="24"/>
          <w:szCs w:val="24"/>
          <w:lang w:val="ru-RU"/>
        </w:rPr>
        <w:t>чем девушки все</w:t>
      </w:r>
      <w:r w:rsidRPr="00E806F2">
        <w:rPr>
          <w:rFonts w:ascii="Century Gothic" w:hAnsi="Century Gothic"/>
          <w:sz w:val="24"/>
          <w:szCs w:val="24"/>
          <w:lang w:val="ru-RU"/>
        </w:rPr>
        <w:t xml:space="preserve"> ближе </w:t>
      </w:r>
      <w:r w:rsidR="00F15873">
        <w:rPr>
          <w:rFonts w:ascii="Century Gothic" w:hAnsi="Century Gothic"/>
          <w:sz w:val="24"/>
          <w:szCs w:val="24"/>
          <w:lang w:val="ru-RU"/>
        </w:rPr>
        <w:t>знакомятся друг с другом</w:t>
      </w:r>
      <w:r w:rsidRPr="00E806F2">
        <w:rPr>
          <w:rFonts w:ascii="Century Gothic" w:hAnsi="Century Gothic"/>
          <w:sz w:val="24"/>
          <w:szCs w:val="24"/>
          <w:lang w:val="ru-RU"/>
        </w:rPr>
        <w:t>, чем больше провод</w:t>
      </w:r>
      <w:r w:rsidR="00F15873">
        <w:rPr>
          <w:rFonts w:ascii="Century Gothic" w:hAnsi="Century Gothic"/>
          <w:sz w:val="24"/>
          <w:szCs w:val="24"/>
          <w:lang w:val="ru-RU"/>
        </w:rPr>
        <w:t>ят</w:t>
      </w:r>
      <w:r w:rsidRPr="00E806F2">
        <w:rPr>
          <w:rFonts w:ascii="Century Gothic" w:hAnsi="Century Gothic"/>
          <w:sz w:val="24"/>
          <w:szCs w:val="24"/>
          <w:lang w:val="ru-RU"/>
        </w:rPr>
        <w:t xml:space="preserve"> времени вместе, тем лучше узна</w:t>
      </w:r>
      <w:r w:rsidR="00F15873">
        <w:rPr>
          <w:rFonts w:ascii="Century Gothic" w:hAnsi="Century Gothic"/>
          <w:sz w:val="24"/>
          <w:szCs w:val="24"/>
          <w:lang w:val="ru-RU"/>
        </w:rPr>
        <w:t>ют</w:t>
      </w:r>
      <w:r w:rsidRPr="00E806F2">
        <w:rPr>
          <w:rFonts w:ascii="Century Gothic" w:hAnsi="Century Gothic"/>
          <w:sz w:val="24"/>
          <w:szCs w:val="24"/>
          <w:lang w:val="ru-RU"/>
        </w:rPr>
        <w:t xml:space="preserve"> взгляды</w:t>
      </w:r>
      <w:r w:rsidR="00F15873">
        <w:rPr>
          <w:rFonts w:ascii="Century Gothic" w:hAnsi="Century Gothic"/>
          <w:sz w:val="24"/>
          <w:szCs w:val="24"/>
          <w:lang w:val="ru-RU"/>
        </w:rPr>
        <w:t xml:space="preserve"> коллег</w:t>
      </w:r>
      <w:r w:rsidRPr="00E806F2">
        <w:rPr>
          <w:rFonts w:ascii="Century Gothic" w:hAnsi="Century Gothic"/>
          <w:sz w:val="24"/>
          <w:szCs w:val="24"/>
          <w:lang w:val="ru-RU"/>
        </w:rPr>
        <w:t xml:space="preserve">, </w:t>
      </w:r>
      <w:r w:rsidR="00F15873">
        <w:rPr>
          <w:rFonts w:ascii="Century Gothic" w:hAnsi="Century Gothic"/>
          <w:sz w:val="24"/>
          <w:szCs w:val="24"/>
          <w:lang w:val="ru-RU"/>
        </w:rPr>
        <w:t xml:space="preserve">их </w:t>
      </w:r>
      <w:r w:rsidRPr="00E806F2">
        <w:rPr>
          <w:rFonts w:ascii="Century Gothic" w:hAnsi="Century Gothic"/>
          <w:sz w:val="24"/>
          <w:szCs w:val="24"/>
          <w:lang w:val="ru-RU"/>
        </w:rPr>
        <w:t>позиции</w:t>
      </w:r>
      <w:r w:rsidR="00F15873">
        <w:rPr>
          <w:rFonts w:ascii="Century Gothic" w:hAnsi="Century Gothic"/>
          <w:sz w:val="24"/>
          <w:szCs w:val="24"/>
          <w:lang w:val="ru-RU"/>
        </w:rPr>
        <w:t>,</w:t>
      </w:r>
      <w:r w:rsidRPr="00E806F2">
        <w:rPr>
          <w:rFonts w:ascii="Century Gothic" w:hAnsi="Century Gothic"/>
          <w:sz w:val="24"/>
          <w:szCs w:val="24"/>
          <w:lang w:val="ru-RU"/>
        </w:rPr>
        <w:t xml:space="preserve"> тем больше поступает предложений о более эффективной деятельности женского комитета с учетом того, что жив</w:t>
      </w:r>
      <w:r w:rsidR="00F15873">
        <w:rPr>
          <w:rFonts w:ascii="Century Gothic" w:hAnsi="Century Gothic"/>
          <w:sz w:val="24"/>
          <w:szCs w:val="24"/>
          <w:lang w:val="ru-RU"/>
        </w:rPr>
        <w:t>ут все</w:t>
      </w:r>
      <w:r w:rsidRPr="00E806F2">
        <w:rPr>
          <w:rFonts w:ascii="Century Gothic" w:hAnsi="Century Gothic"/>
          <w:sz w:val="24"/>
          <w:szCs w:val="24"/>
          <w:lang w:val="ru-RU"/>
        </w:rPr>
        <w:t xml:space="preserve"> в разных странах. </w:t>
      </w:r>
      <w:r w:rsidR="00F15873">
        <w:rPr>
          <w:rFonts w:ascii="Century Gothic" w:hAnsi="Century Gothic"/>
          <w:sz w:val="24"/>
          <w:szCs w:val="24"/>
          <w:lang w:val="ru-RU"/>
        </w:rPr>
        <w:t xml:space="preserve">Елене </w:t>
      </w:r>
      <w:r w:rsidRPr="00E806F2">
        <w:rPr>
          <w:rFonts w:ascii="Century Gothic" w:hAnsi="Century Gothic"/>
          <w:sz w:val="24"/>
          <w:szCs w:val="24"/>
          <w:lang w:val="ru-RU"/>
        </w:rPr>
        <w:t xml:space="preserve">удалось собрать информацию </w:t>
      </w:r>
      <w:r w:rsidR="00F15873" w:rsidRPr="00E806F2">
        <w:rPr>
          <w:rFonts w:ascii="Century Gothic" w:hAnsi="Century Gothic"/>
          <w:sz w:val="24"/>
          <w:szCs w:val="24"/>
          <w:lang w:val="ru-RU"/>
        </w:rPr>
        <w:t>обо</w:t>
      </w:r>
      <w:r w:rsidRPr="00E806F2">
        <w:rPr>
          <w:rFonts w:ascii="Century Gothic" w:hAnsi="Century Gothic"/>
          <w:sz w:val="24"/>
          <w:szCs w:val="24"/>
          <w:lang w:val="ru-RU"/>
        </w:rPr>
        <w:t xml:space="preserve"> всех представительницах комитета, с какими клубами они играют, краткую историю баскетбола в </w:t>
      </w:r>
      <w:r w:rsidR="00F15873">
        <w:rPr>
          <w:rFonts w:ascii="Century Gothic" w:hAnsi="Century Gothic"/>
          <w:sz w:val="24"/>
          <w:szCs w:val="24"/>
          <w:lang w:val="ru-RU"/>
        </w:rPr>
        <w:t>их</w:t>
      </w:r>
      <w:r w:rsidRPr="00E806F2">
        <w:rPr>
          <w:rFonts w:ascii="Century Gothic" w:hAnsi="Century Gothic"/>
          <w:sz w:val="24"/>
          <w:szCs w:val="24"/>
          <w:lang w:val="ru-RU"/>
        </w:rPr>
        <w:t xml:space="preserve"> стран</w:t>
      </w:r>
      <w:r w:rsidR="00F15873">
        <w:rPr>
          <w:rFonts w:ascii="Century Gothic" w:hAnsi="Century Gothic"/>
          <w:sz w:val="24"/>
          <w:szCs w:val="24"/>
          <w:lang w:val="ru-RU"/>
        </w:rPr>
        <w:t>ах</w:t>
      </w:r>
      <w:r w:rsidRPr="00E806F2">
        <w:rPr>
          <w:rFonts w:ascii="Century Gothic" w:hAnsi="Century Gothic"/>
          <w:sz w:val="24"/>
          <w:szCs w:val="24"/>
          <w:lang w:val="ru-RU"/>
        </w:rPr>
        <w:t xml:space="preserve"> и презентовать это во время конференции, что вызвало интерес у присутствующих</w:t>
      </w:r>
      <w:r w:rsidR="002455B2">
        <w:rPr>
          <w:rFonts w:ascii="Century Gothic" w:hAnsi="Century Gothic"/>
          <w:sz w:val="24"/>
          <w:szCs w:val="24"/>
          <w:lang w:val="ru-RU"/>
        </w:rPr>
        <w:t>. В</w:t>
      </w:r>
      <w:r w:rsidR="00F15873">
        <w:rPr>
          <w:rFonts w:ascii="Century Gothic" w:hAnsi="Century Gothic"/>
          <w:sz w:val="24"/>
          <w:szCs w:val="24"/>
          <w:lang w:val="ru-RU"/>
        </w:rPr>
        <w:t>едь</w:t>
      </w:r>
      <w:r w:rsidR="002455B2">
        <w:rPr>
          <w:rFonts w:ascii="Century Gothic" w:hAnsi="Century Gothic"/>
          <w:sz w:val="24"/>
          <w:szCs w:val="24"/>
          <w:lang w:val="ru-RU"/>
        </w:rPr>
        <w:t xml:space="preserve"> не все из них знали, </w:t>
      </w:r>
      <w:r w:rsidRPr="00E806F2">
        <w:rPr>
          <w:rFonts w:ascii="Century Gothic" w:hAnsi="Century Gothic"/>
          <w:sz w:val="24"/>
          <w:szCs w:val="24"/>
          <w:lang w:val="ru-RU"/>
        </w:rPr>
        <w:t xml:space="preserve">что </w:t>
      </w:r>
      <w:r w:rsidR="00F15873">
        <w:rPr>
          <w:rFonts w:ascii="Century Gothic" w:hAnsi="Century Gothic"/>
          <w:sz w:val="24"/>
          <w:szCs w:val="24"/>
          <w:lang w:val="ru-RU"/>
        </w:rPr>
        <w:t xml:space="preserve">и </w:t>
      </w:r>
      <w:r w:rsidRPr="00E806F2">
        <w:rPr>
          <w:rFonts w:ascii="Century Gothic" w:hAnsi="Century Gothic"/>
          <w:sz w:val="24"/>
          <w:szCs w:val="24"/>
          <w:lang w:val="ru-RU"/>
        </w:rPr>
        <w:t xml:space="preserve">у нас </w:t>
      </w:r>
      <w:r w:rsidR="002455B2">
        <w:rPr>
          <w:rFonts w:ascii="Century Gothic" w:hAnsi="Century Gothic"/>
          <w:sz w:val="24"/>
          <w:szCs w:val="24"/>
          <w:lang w:val="ru-RU"/>
        </w:rPr>
        <w:t xml:space="preserve">в Украине есть </w:t>
      </w:r>
      <w:r w:rsidRPr="00E806F2">
        <w:rPr>
          <w:rFonts w:ascii="Century Gothic" w:hAnsi="Century Gothic"/>
          <w:sz w:val="24"/>
          <w:szCs w:val="24"/>
          <w:lang w:val="ru-RU"/>
        </w:rPr>
        <w:t>две победительницы олимпийских игр – Жирко Елена и Ткаченко Марина, которые выиграли медали в 1992 году в составе СНГ.</w:t>
      </w:r>
    </w:p>
    <w:p w:rsidR="00D54177" w:rsidRDefault="00D54177" w:rsidP="00CF5018">
      <w:pPr>
        <w:spacing w:after="0" w:line="240" w:lineRule="auto"/>
        <w:ind w:firstLine="709"/>
        <w:jc w:val="both"/>
        <w:rPr>
          <w:rFonts w:ascii="Century Gothic" w:hAnsi="Century Gothic"/>
          <w:sz w:val="24"/>
          <w:szCs w:val="24"/>
          <w:lang w:val="ru-RU"/>
        </w:rPr>
      </w:pPr>
      <w:r w:rsidRPr="00E806F2">
        <w:rPr>
          <w:rFonts w:ascii="Century Gothic" w:hAnsi="Century Gothic"/>
          <w:sz w:val="24"/>
          <w:szCs w:val="24"/>
          <w:lang w:val="ru-RU"/>
        </w:rPr>
        <w:t xml:space="preserve">Встреча комитета получилась очень конструктивной. Время идет и ветеранами становятся все новые и новые </w:t>
      </w:r>
      <w:r w:rsidRPr="00CF5018">
        <w:rPr>
          <w:rFonts w:ascii="Century Gothic" w:hAnsi="Century Gothic"/>
          <w:sz w:val="24"/>
          <w:szCs w:val="24"/>
          <w:lang w:val="ru-RU"/>
        </w:rPr>
        <w:t xml:space="preserve">люди, поэтому необходимо было обсудить возможности общения, тренировок, встречных турниров, а также поддержки, консультирования по поводу чемпионатов </w:t>
      </w:r>
      <w:r w:rsidRPr="00CF5018">
        <w:rPr>
          <w:rFonts w:ascii="Century Gothic" w:hAnsi="Century Gothic"/>
          <w:sz w:val="24"/>
          <w:szCs w:val="24"/>
        </w:rPr>
        <w:t>FIMBA</w:t>
      </w:r>
      <w:r w:rsidRPr="00CF5018">
        <w:rPr>
          <w:rFonts w:ascii="Century Gothic" w:hAnsi="Century Gothic"/>
          <w:sz w:val="24"/>
          <w:szCs w:val="24"/>
          <w:lang w:val="ru-RU"/>
        </w:rPr>
        <w:t>.</w:t>
      </w:r>
    </w:p>
    <w:p w:rsidR="00CF5018" w:rsidRPr="00CF5018" w:rsidRDefault="00CF5018" w:rsidP="00CF5018">
      <w:pPr>
        <w:spacing w:after="0" w:line="240" w:lineRule="auto"/>
        <w:ind w:firstLine="709"/>
        <w:jc w:val="both"/>
        <w:rPr>
          <w:rFonts w:ascii="Century Gothic" w:hAnsi="Century Gothic"/>
          <w:sz w:val="10"/>
          <w:szCs w:val="10"/>
          <w:lang w:val="ru-RU"/>
        </w:rPr>
      </w:pPr>
    </w:p>
    <w:p w:rsidR="00CF5018" w:rsidRDefault="00CF5018" w:rsidP="00803CBA">
      <w:pPr>
        <w:spacing w:after="0" w:line="240" w:lineRule="auto"/>
        <w:jc w:val="center"/>
        <w:rPr>
          <w:rFonts w:ascii="Century Gothic" w:hAnsi="Century Gothic"/>
          <w:sz w:val="24"/>
          <w:szCs w:val="24"/>
          <w:lang w:val="ru-RU"/>
        </w:rPr>
      </w:pPr>
      <w:r w:rsidRPr="008073C0">
        <w:rPr>
          <w:rFonts w:ascii="Century Gothic" w:hAnsi="Century Gothic"/>
          <w:noProof/>
          <w:sz w:val="26"/>
          <w:szCs w:val="26"/>
          <w:lang w:val="ru-RU" w:eastAsia="ru-RU"/>
        </w:rPr>
        <w:lastRenderedPageBreak/>
        <w:drawing>
          <wp:inline distT="0" distB="0" distL="0" distR="0">
            <wp:extent cx="1981200" cy="3667125"/>
            <wp:effectExtent l="0" t="0" r="0" b="9525"/>
            <wp:docPr id="3" name="Picture 3" descr="C:\Users\Yuriy\Dropbox (MyBox)\MaxiBasketBall-in-Ukraine\Novi_Sad\For_Face_Site\Lena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riy\Dropbox (MyBox)\MaxiBasketBall-in-Ukraine\Novi_Sad\For_Face_Site\Lena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774" t="11948" r="27863"/>
                    <a:stretch/>
                  </pic:blipFill>
                  <pic:spPr bwMode="auto">
                    <a:xfrm>
                      <a:off x="0" y="0"/>
                      <a:ext cx="1981743" cy="366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7D56">
        <w:rPr>
          <w:rFonts w:ascii="Century Gothic" w:hAnsi="Century Gothic"/>
          <w:noProof/>
          <w:sz w:val="24"/>
          <w:szCs w:val="24"/>
          <w:lang w:val="ru-RU" w:eastAsia="ru-RU"/>
        </w:rPr>
        <w:drawing>
          <wp:inline distT="0" distB="0" distL="0" distR="0">
            <wp:extent cx="2053013" cy="3676650"/>
            <wp:effectExtent l="0" t="0" r="4445" b="0"/>
            <wp:docPr id="29" name="Рисунок 29" descr="D:\Dropbox (ZSD)\Camera Uploads\2016-07-02 18.09.16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ropbox (ZSD)\Camera Uploads\2016-07-02 18.09.16-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527" cy="368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CBA">
        <w:rPr>
          <w:rFonts w:ascii="Century Gothic" w:hAnsi="Century Gothic"/>
          <w:noProof/>
          <w:sz w:val="24"/>
          <w:szCs w:val="24"/>
          <w:lang w:val="ru-RU" w:eastAsia="ru-RU"/>
        </w:rPr>
        <w:drawing>
          <wp:inline distT="0" distB="0" distL="0" distR="0">
            <wp:extent cx="2096882" cy="3657600"/>
            <wp:effectExtent l="0" t="0" r="0" b="0"/>
            <wp:docPr id="30" name="Рисунок 30" descr="D:\Dropbox (ZSD)\Camera Uploads\2016-07-02 18.12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ropbox (ZSD)\Camera Uploads\2016-07-02 18.12.2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270" cy="365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018" w:rsidRPr="00CF5018" w:rsidRDefault="00CF5018" w:rsidP="00CF5018">
      <w:pPr>
        <w:spacing w:after="0" w:line="240" w:lineRule="auto"/>
        <w:ind w:firstLine="709"/>
        <w:jc w:val="both"/>
        <w:rPr>
          <w:rFonts w:ascii="Century Gothic" w:hAnsi="Century Gothic"/>
          <w:sz w:val="10"/>
          <w:szCs w:val="10"/>
          <w:lang w:val="ru-RU"/>
        </w:rPr>
      </w:pPr>
    </w:p>
    <w:p w:rsidR="00CF5018" w:rsidRPr="00CF5018" w:rsidRDefault="00CF5018" w:rsidP="00CF5018">
      <w:pPr>
        <w:spacing w:after="0" w:line="240" w:lineRule="auto"/>
        <w:ind w:firstLine="709"/>
        <w:jc w:val="both"/>
        <w:rPr>
          <w:rFonts w:ascii="Century Gothic" w:hAnsi="Century Gothic"/>
          <w:sz w:val="24"/>
          <w:szCs w:val="24"/>
          <w:lang w:val="ru-RU"/>
        </w:rPr>
      </w:pPr>
      <w:r w:rsidRPr="00CF5018">
        <w:rPr>
          <w:rFonts w:ascii="Century Gothic" w:hAnsi="Century Gothic"/>
          <w:sz w:val="24"/>
          <w:szCs w:val="24"/>
          <w:lang w:val="ru-RU"/>
        </w:rPr>
        <w:t xml:space="preserve">Нашим представителям </w:t>
      </w:r>
      <w:r w:rsidRPr="00CF5018">
        <w:rPr>
          <w:rFonts w:ascii="Century Gothic" w:hAnsi="Century Gothic"/>
          <w:sz w:val="24"/>
          <w:szCs w:val="24"/>
        </w:rPr>
        <w:t>FIMBA</w:t>
      </w:r>
      <w:r w:rsidRPr="00CF5018">
        <w:rPr>
          <w:rFonts w:ascii="Century Gothic" w:hAnsi="Century Gothic"/>
          <w:sz w:val="24"/>
          <w:szCs w:val="24"/>
          <w:lang w:val="ru-RU"/>
        </w:rPr>
        <w:t xml:space="preserve">, Юрию и Елене Жуковым, довелось сыграть еще в одной игре – традиционной </w:t>
      </w:r>
      <w:r w:rsidRPr="00CF5018">
        <w:rPr>
          <w:rFonts w:ascii="Century Gothic" w:hAnsi="Century Gothic"/>
          <w:sz w:val="24"/>
          <w:szCs w:val="24"/>
        </w:rPr>
        <w:t>FIMBAGAME</w:t>
      </w:r>
      <w:r w:rsidRPr="00CF5018">
        <w:rPr>
          <w:rFonts w:ascii="Century Gothic" w:hAnsi="Century Gothic"/>
          <w:sz w:val="24"/>
          <w:szCs w:val="24"/>
          <w:lang w:val="ru-RU"/>
        </w:rPr>
        <w:t xml:space="preserve">, которая проводилась в десятый раз. Это представители </w:t>
      </w:r>
      <w:r w:rsidRPr="00CF5018">
        <w:rPr>
          <w:rFonts w:ascii="Century Gothic" w:hAnsi="Century Gothic"/>
          <w:sz w:val="24"/>
          <w:szCs w:val="24"/>
        </w:rPr>
        <w:t>FIMBA</w:t>
      </w:r>
      <w:r w:rsidRPr="00CF5018">
        <w:rPr>
          <w:rFonts w:ascii="Century Gothic" w:hAnsi="Century Gothic"/>
          <w:sz w:val="24"/>
          <w:szCs w:val="24"/>
          <w:lang w:val="ru-RU"/>
        </w:rPr>
        <w:t xml:space="preserve"> из разных стран делятся на две команды и играют между собой.. Игра была очень напряженной. Оппоненты вели одиннадцать очков, но на</w:t>
      </w:r>
      <w:r w:rsidR="00CB0ADC">
        <w:rPr>
          <w:rFonts w:ascii="Century Gothic" w:hAnsi="Century Gothic"/>
          <w:sz w:val="24"/>
          <w:szCs w:val="24"/>
          <w:lang w:val="ru-RU"/>
        </w:rPr>
        <w:t>шим</w:t>
      </w:r>
      <w:r w:rsidRPr="00CF5018">
        <w:rPr>
          <w:rFonts w:ascii="Century Gothic" w:hAnsi="Century Gothic"/>
          <w:sz w:val="24"/>
          <w:szCs w:val="24"/>
          <w:lang w:val="ru-RU"/>
        </w:rPr>
        <w:t xml:space="preserve"> удалось все же собраться, выиграть эту игру и привезти домой юбилейные медали турнира.</w:t>
      </w:r>
    </w:p>
    <w:p w:rsidR="00F27429" w:rsidRDefault="00F27429" w:rsidP="00E467D1">
      <w:pPr>
        <w:spacing w:after="0" w:line="200" w:lineRule="atLeast"/>
        <w:ind w:firstLine="709"/>
        <w:jc w:val="both"/>
        <w:rPr>
          <w:rFonts w:ascii="Century Gothic" w:hAnsi="Century Gothic"/>
          <w:sz w:val="10"/>
          <w:szCs w:val="10"/>
          <w:lang w:val="ru-RU"/>
        </w:rPr>
      </w:pPr>
    </w:p>
    <w:p w:rsidR="00F27429" w:rsidRDefault="00CF5018" w:rsidP="00F27429">
      <w:pPr>
        <w:spacing w:after="0" w:line="200" w:lineRule="atLeast"/>
        <w:jc w:val="both"/>
        <w:rPr>
          <w:rFonts w:ascii="Century Gothic" w:hAnsi="Century Gothic"/>
          <w:sz w:val="10"/>
          <w:szCs w:val="10"/>
          <w:lang w:val="ru-RU"/>
        </w:rPr>
      </w:pPr>
      <w:r>
        <w:rPr>
          <w:rFonts w:ascii="Century Gothic" w:hAnsi="Century Gothic"/>
          <w:noProof/>
          <w:sz w:val="10"/>
          <w:szCs w:val="10"/>
          <w:lang w:val="ru-RU" w:eastAsia="ru-RU"/>
        </w:rPr>
        <w:drawing>
          <wp:inline distT="0" distB="0" distL="0" distR="0">
            <wp:extent cx="6859270" cy="3494210"/>
            <wp:effectExtent l="0" t="0" r="0" b="0"/>
            <wp:docPr id="28" name="Рисунок 28" descr="D:\Dropbox (SDU)\MaxiBasketBall-in-Ukraine\Novi_Sad\For_Face_Site\FIMBA-Игра-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ropbox (SDU)\MaxiBasketBall-in-Ukraine\Novi_Sad\For_Face_Site\FIMBA-Игра-2016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349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429" w:rsidRPr="00F27429" w:rsidRDefault="00F27429" w:rsidP="00F27429">
      <w:pPr>
        <w:spacing w:after="0" w:line="200" w:lineRule="atLeast"/>
        <w:jc w:val="both"/>
        <w:rPr>
          <w:rFonts w:ascii="Century Gothic" w:hAnsi="Century Gothic"/>
          <w:sz w:val="10"/>
          <w:szCs w:val="10"/>
          <w:lang w:val="ru-RU"/>
        </w:rPr>
      </w:pPr>
    </w:p>
    <w:p w:rsidR="00CB0ADC" w:rsidRPr="00CF5018" w:rsidRDefault="00CB0ADC" w:rsidP="00CB0ADC">
      <w:pPr>
        <w:spacing w:after="0" w:line="240" w:lineRule="auto"/>
        <w:ind w:firstLine="709"/>
        <w:jc w:val="both"/>
        <w:rPr>
          <w:rFonts w:ascii="Century Gothic" w:hAnsi="Century Gothic"/>
          <w:sz w:val="24"/>
          <w:szCs w:val="24"/>
          <w:lang w:val="ru-RU"/>
        </w:rPr>
      </w:pPr>
      <w:r w:rsidRPr="00CF5018">
        <w:rPr>
          <w:rFonts w:ascii="Century Gothic" w:hAnsi="Century Gothic"/>
          <w:sz w:val="24"/>
          <w:szCs w:val="24"/>
          <w:lang w:val="ru-RU"/>
        </w:rPr>
        <w:t xml:space="preserve">А еще </w:t>
      </w:r>
      <w:r>
        <w:rPr>
          <w:rFonts w:ascii="Century Gothic" w:hAnsi="Century Gothic"/>
          <w:sz w:val="24"/>
          <w:szCs w:val="24"/>
          <w:lang w:val="ru-RU"/>
        </w:rPr>
        <w:t xml:space="preserve">все игроки команд Украины </w:t>
      </w:r>
      <w:r w:rsidRPr="00CF5018">
        <w:rPr>
          <w:rFonts w:ascii="Century Gothic" w:hAnsi="Century Gothic"/>
          <w:sz w:val="24"/>
          <w:szCs w:val="24"/>
          <w:lang w:val="ru-RU"/>
        </w:rPr>
        <w:t xml:space="preserve">привезли массу впечатлений от встречи со старыми друзьями-соперниками, с которыми </w:t>
      </w:r>
      <w:r>
        <w:rPr>
          <w:rFonts w:ascii="Century Gothic" w:hAnsi="Century Gothic"/>
          <w:sz w:val="24"/>
          <w:szCs w:val="24"/>
          <w:lang w:val="ru-RU"/>
        </w:rPr>
        <w:t xml:space="preserve">часто </w:t>
      </w:r>
      <w:r w:rsidRPr="00CF5018">
        <w:rPr>
          <w:rFonts w:ascii="Century Gothic" w:hAnsi="Century Gothic"/>
          <w:sz w:val="24"/>
          <w:szCs w:val="24"/>
          <w:lang w:val="ru-RU"/>
        </w:rPr>
        <w:t>встречаемся на международных турнирах. В следующем году чемпионат мира по баскетболу среди ветеранов пройдет в Италии (г. Монтекатини Ферме), и наша задача усиленно тренироваться, чтобы достичь высоких результатов.</w:t>
      </w:r>
    </w:p>
    <w:p w:rsidR="00D54177" w:rsidRPr="00E806F2" w:rsidRDefault="00CB0ADC" w:rsidP="00E467D1">
      <w:pPr>
        <w:spacing w:after="0" w:line="200" w:lineRule="atLeast"/>
        <w:ind w:firstLine="709"/>
        <w:jc w:val="both"/>
        <w:rPr>
          <w:rFonts w:ascii="Century Gothic" w:hAnsi="Century Gothic"/>
          <w:sz w:val="24"/>
          <w:szCs w:val="24"/>
          <w:lang w:val="ru-RU"/>
        </w:rPr>
      </w:pPr>
      <w:r>
        <w:rPr>
          <w:rFonts w:ascii="Century Gothic" w:hAnsi="Century Gothic"/>
          <w:sz w:val="24"/>
          <w:szCs w:val="24"/>
          <w:lang w:val="ru-RU"/>
        </w:rPr>
        <w:t xml:space="preserve">Кроме напряженных игр хозяевами была обеспечена традиционно интересная развлекательная программа. </w:t>
      </w:r>
      <w:r w:rsidR="00D54177" w:rsidRPr="00E806F2">
        <w:rPr>
          <w:rFonts w:ascii="Century Gothic" w:hAnsi="Century Gothic"/>
          <w:sz w:val="24"/>
          <w:szCs w:val="24"/>
          <w:lang w:val="ru-RU"/>
        </w:rPr>
        <w:t>В</w:t>
      </w:r>
      <w:r>
        <w:rPr>
          <w:rFonts w:ascii="Century Gothic" w:hAnsi="Century Gothic"/>
          <w:sz w:val="24"/>
          <w:szCs w:val="24"/>
          <w:lang w:val="ru-RU"/>
        </w:rPr>
        <w:t xml:space="preserve">се </w:t>
      </w:r>
      <w:r w:rsidR="00D54177" w:rsidRPr="00E806F2">
        <w:rPr>
          <w:rFonts w:ascii="Century Gothic" w:hAnsi="Century Gothic"/>
          <w:sz w:val="24"/>
          <w:szCs w:val="24"/>
          <w:lang w:val="ru-RU"/>
        </w:rPr>
        <w:t xml:space="preserve">хорошо повеселились, обсудили планы на будущее, об участии в дальнейших чемпионатах, где мы будем отстаивать интересы страны, </w:t>
      </w:r>
      <w:r w:rsidR="00D54177" w:rsidRPr="00E806F2">
        <w:rPr>
          <w:rFonts w:ascii="Century Gothic" w:hAnsi="Century Gothic"/>
          <w:sz w:val="24"/>
          <w:szCs w:val="24"/>
          <w:lang w:val="ru-RU"/>
        </w:rPr>
        <w:lastRenderedPageBreak/>
        <w:t xml:space="preserve">доносить информацию о нашей культуре, традициях. Между прочим, на параде-открытии </w:t>
      </w:r>
      <w:r w:rsidR="002455B2">
        <w:rPr>
          <w:rFonts w:ascii="Century Gothic" w:hAnsi="Century Gothic"/>
          <w:sz w:val="24"/>
          <w:szCs w:val="24"/>
          <w:lang w:val="ru-RU"/>
        </w:rPr>
        <w:t xml:space="preserve">все девушки </w:t>
      </w:r>
      <w:r w:rsidR="00D54177" w:rsidRPr="00E806F2">
        <w:rPr>
          <w:rFonts w:ascii="Century Gothic" w:hAnsi="Century Gothic"/>
          <w:sz w:val="24"/>
          <w:szCs w:val="24"/>
          <w:lang w:val="ru-RU"/>
        </w:rPr>
        <w:t xml:space="preserve">были в вышиванках, некоторые девочки в веночках, зашли с танцем, пели украинские песни – было очень красиво. Таким </w:t>
      </w:r>
      <w:r w:rsidR="00F15873" w:rsidRPr="00E806F2">
        <w:rPr>
          <w:rFonts w:ascii="Century Gothic" w:hAnsi="Century Gothic"/>
          <w:sz w:val="24"/>
          <w:szCs w:val="24"/>
          <w:lang w:val="ru-RU"/>
        </w:rPr>
        <w:t>образом,</w:t>
      </w:r>
      <w:r w:rsidR="00D54177" w:rsidRPr="00E806F2">
        <w:rPr>
          <w:rFonts w:ascii="Century Gothic" w:hAnsi="Century Gothic"/>
          <w:sz w:val="24"/>
          <w:szCs w:val="24"/>
          <w:lang w:val="ru-RU"/>
        </w:rPr>
        <w:t xml:space="preserve"> расширяе</w:t>
      </w:r>
      <w:r w:rsidR="002455B2">
        <w:rPr>
          <w:rFonts w:ascii="Century Gothic" w:hAnsi="Century Gothic"/>
          <w:sz w:val="24"/>
          <w:szCs w:val="24"/>
          <w:lang w:val="ru-RU"/>
        </w:rPr>
        <w:t xml:space="preserve">тся </w:t>
      </w:r>
      <w:r w:rsidR="00D54177" w:rsidRPr="00E806F2">
        <w:rPr>
          <w:rFonts w:ascii="Century Gothic" w:hAnsi="Century Gothic"/>
          <w:sz w:val="24"/>
          <w:szCs w:val="24"/>
          <w:lang w:val="ru-RU"/>
        </w:rPr>
        <w:t xml:space="preserve">присутствие </w:t>
      </w:r>
      <w:r w:rsidR="002455B2">
        <w:rPr>
          <w:rFonts w:ascii="Century Gothic" w:hAnsi="Century Gothic"/>
          <w:sz w:val="24"/>
          <w:szCs w:val="24"/>
          <w:lang w:val="ru-RU"/>
        </w:rPr>
        <w:t xml:space="preserve">Украины </w:t>
      </w:r>
      <w:r w:rsidR="00D54177" w:rsidRPr="00E806F2">
        <w:rPr>
          <w:rFonts w:ascii="Century Gothic" w:hAnsi="Century Gothic"/>
          <w:sz w:val="24"/>
          <w:szCs w:val="24"/>
          <w:lang w:val="ru-RU"/>
        </w:rPr>
        <w:t xml:space="preserve">в обществе </w:t>
      </w:r>
      <w:r w:rsidR="00D54177" w:rsidRPr="00E806F2">
        <w:rPr>
          <w:rFonts w:ascii="Century Gothic" w:hAnsi="Century Gothic"/>
          <w:sz w:val="24"/>
          <w:szCs w:val="24"/>
        </w:rPr>
        <w:t>FIMBA</w:t>
      </w:r>
      <w:r w:rsidR="00D54177" w:rsidRPr="00E806F2">
        <w:rPr>
          <w:rFonts w:ascii="Century Gothic" w:hAnsi="Century Gothic"/>
          <w:sz w:val="24"/>
          <w:szCs w:val="24"/>
          <w:lang w:val="ru-RU"/>
        </w:rPr>
        <w:t>.</w:t>
      </w:r>
    </w:p>
    <w:p w:rsidR="00D54177" w:rsidRPr="00E806F2" w:rsidRDefault="00D54177" w:rsidP="00E467D1">
      <w:pPr>
        <w:spacing w:after="0" w:line="200" w:lineRule="atLeast"/>
        <w:ind w:firstLine="709"/>
        <w:jc w:val="both"/>
        <w:rPr>
          <w:rFonts w:ascii="Century Gothic" w:hAnsi="Century Gothic"/>
          <w:sz w:val="24"/>
          <w:szCs w:val="24"/>
          <w:lang w:val="ru-RU"/>
        </w:rPr>
      </w:pPr>
      <w:r w:rsidRPr="00E806F2">
        <w:rPr>
          <w:rFonts w:ascii="Century Gothic" w:hAnsi="Century Gothic"/>
          <w:sz w:val="24"/>
          <w:szCs w:val="24"/>
          <w:lang w:val="ru-RU"/>
        </w:rPr>
        <w:t>Запомнилс</w:t>
      </w:r>
      <w:r w:rsidR="00CF5018">
        <w:rPr>
          <w:rFonts w:ascii="Century Gothic" w:hAnsi="Century Gothic"/>
          <w:sz w:val="24"/>
          <w:szCs w:val="24"/>
          <w:lang w:val="ru-RU"/>
        </w:rPr>
        <w:t>я</w:t>
      </w:r>
      <w:r w:rsidRPr="00E806F2">
        <w:rPr>
          <w:rFonts w:ascii="Century Gothic" w:hAnsi="Century Gothic"/>
          <w:sz w:val="24"/>
          <w:szCs w:val="24"/>
          <w:lang w:val="ru-RU"/>
        </w:rPr>
        <w:t xml:space="preserve"> и прием у мэра г.Нови Сад, где </w:t>
      </w:r>
      <w:r w:rsidR="002455B2">
        <w:rPr>
          <w:rFonts w:ascii="Century Gothic" w:hAnsi="Century Gothic"/>
          <w:sz w:val="24"/>
          <w:szCs w:val="24"/>
          <w:lang w:val="ru-RU"/>
        </w:rPr>
        <w:t>делегаты команд</w:t>
      </w:r>
      <w:r w:rsidRPr="00E806F2">
        <w:rPr>
          <w:rFonts w:ascii="Century Gothic" w:hAnsi="Century Gothic"/>
          <w:sz w:val="24"/>
          <w:szCs w:val="24"/>
          <w:lang w:val="ru-RU"/>
        </w:rPr>
        <w:t xml:space="preserve"> познакомились</w:t>
      </w:r>
      <w:r w:rsidR="002455B2">
        <w:rPr>
          <w:rFonts w:ascii="Century Gothic" w:hAnsi="Century Gothic"/>
          <w:sz w:val="24"/>
          <w:szCs w:val="24"/>
          <w:lang w:val="ru-RU"/>
        </w:rPr>
        <w:t xml:space="preserve"> с его </w:t>
      </w:r>
      <w:r w:rsidRPr="00E806F2">
        <w:rPr>
          <w:rFonts w:ascii="Century Gothic" w:hAnsi="Century Gothic"/>
          <w:sz w:val="24"/>
          <w:szCs w:val="24"/>
          <w:lang w:val="ru-RU"/>
        </w:rPr>
        <w:t>презентаци</w:t>
      </w:r>
      <w:r w:rsidR="00F27429">
        <w:rPr>
          <w:rFonts w:ascii="Century Gothic" w:hAnsi="Century Gothic"/>
          <w:sz w:val="24"/>
          <w:szCs w:val="24"/>
          <w:lang w:val="ru-RU"/>
        </w:rPr>
        <w:t>ей</w:t>
      </w:r>
      <w:r w:rsidR="002455B2">
        <w:rPr>
          <w:rFonts w:ascii="Century Gothic" w:hAnsi="Century Gothic"/>
          <w:sz w:val="24"/>
          <w:szCs w:val="24"/>
          <w:lang w:val="ru-RU"/>
        </w:rPr>
        <w:t xml:space="preserve">о своем </w:t>
      </w:r>
      <w:r w:rsidRPr="00E806F2">
        <w:rPr>
          <w:rFonts w:ascii="Century Gothic" w:hAnsi="Century Gothic"/>
          <w:sz w:val="24"/>
          <w:szCs w:val="24"/>
          <w:lang w:val="ru-RU"/>
        </w:rPr>
        <w:t>город</w:t>
      </w:r>
      <w:r w:rsidR="002455B2">
        <w:rPr>
          <w:rFonts w:ascii="Century Gothic" w:hAnsi="Century Gothic"/>
          <w:sz w:val="24"/>
          <w:szCs w:val="24"/>
          <w:lang w:val="ru-RU"/>
        </w:rPr>
        <w:t>е</w:t>
      </w:r>
      <w:r w:rsidRPr="00E806F2">
        <w:rPr>
          <w:rFonts w:ascii="Century Gothic" w:hAnsi="Century Gothic"/>
          <w:sz w:val="24"/>
          <w:szCs w:val="24"/>
          <w:lang w:val="ru-RU"/>
        </w:rPr>
        <w:t xml:space="preserve">, </w:t>
      </w:r>
      <w:r w:rsidR="002455B2">
        <w:rPr>
          <w:rFonts w:ascii="Century Gothic" w:hAnsi="Century Gothic"/>
          <w:sz w:val="24"/>
          <w:szCs w:val="24"/>
          <w:lang w:val="ru-RU"/>
        </w:rPr>
        <w:t xml:space="preserve">продолжив знакомство с городом во время </w:t>
      </w:r>
      <w:r w:rsidR="00CF5018">
        <w:rPr>
          <w:rFonts w:ascii="Century Gothic" w:hAnsi="Century Gothic"/>
          <w:sz w:val="24"/>
          <w:szCs w:val="24"/>
          <w:lang w:val="ru-RU"/>
        </w:rPr>
        <w:t>пешей экскурсии</w:t>
      </w:r>
      <w:r w:rsidR="002455B2">
        <w:rPr>
          <w:rFonts w:ascii="Century Gothic" w:hAnsi="Century Gothic"/>
          <w:sz w:val="24"/>
          <w:szCs w:val="24"/>
          <w:lang w:val="ru-RU"/>
        </w:rPr>
        <w:t xml:space="preserve"> - г</w:t>
      </w:r>
      <w:r w:rsidRPr="00E806F2">
        <w:rPr>
          <w:rFonts w:ascii="Century Gothic" w:hAnsi="Century Gothic"/>
          <w:sz w:val="24"/>
          <w:szCs w:val="24"/>
          <w:lang w:val="ru-RU"/>
        </w:rPr>
        <w:t xml:space="preserve">ород </w:t>
      </w:r>
      <w:r w:rsidR="00CF5018">
        <w:rPr>
          <w:rFonts w:ascii="Century Gothic" w:hAnsi="Century Gothic"/>
          <w:sz w:val="24"/>
          <w:szCs w:val="24"/>
          <w:lang w:val="ru-RU"/>
        </w:rPr>
        <w:t xml:space="preserve">небольшой, </w:t>
      </w:r>
      <w:r w:rsidR="002455B2">
        <w:rPr>
          <w:rFonts w:ascii="Century Gothic" w:hAnsi="Century Gothic"/>
          <w:sz w:val="24"/>
          <w:szCs w:val="24"/>
          <w:lang w:val="ru-RU"/>
        </w:rPr>
        <w:t xml:space="preserve">очень </w:t>
      </w:r>
      <w:r w:rsidRPr="00E806F2">
        <w:rPr>
          <w:rFonts w:ascii="Century Gothic" w:hAnsi="Century Gothic"/>
          <w:sz w:val="24"/>
          <w:szCs w:val="24"/>
          <w:lang w:val="ru-RU"/>
        </w:rPr>
        <w:t xml:space="preserve">красивый, со своей трагической историей, но им удалось привлечь к нему такое внимание, что здесь прошел чемпионат Европы. </w:t>
      </w:r>
    </w:p>
    <w:p w:rsidR="00D54177" w:rsidRPr="00E806F2" w:rsidRDefault="002455B2" w:rsidP="00E467D1">
      <w:pPr>
        <w:spacing w:after="0" w:line="200" w:lineRule="atLeast"/>
        <w:ind w:firstLine="709"/>
        <w:jc w:val="both"/>
        <w:rPr>
          <w:rFonts w:ascii="Century Gothic" w:hAnsi="Century Gothic"/>
          <w:sz w:val="24"/>
          <w:szCs w:val="24"/>
          <w:lang w:val="ru-RU"/>
        </w:rPr>
      </w:pPr>
      <w:r>
        <w:rPr>
          <w:rFonts w:ascii="Century Gothic" w:hAnsi="Century Gothic"/>
          <w:sz w:val="24"/>
          <w:szCs w:val="24"/>
          <w:lang w:val="ru-RU"/>
        </w:rPr>
        <w:t>Х</w:t>
      </w:r>
      <w:r w:rsidR="00D54177" w:rsidRPr="00E806F2">
        <w:rPr>
          <w:rFonts w:ascii="Century Gothic" w:hAnsi="Century Gothic"/>
          <w:sz w:val="24"/>
          <w:szCs w:val="24"/>
          <w:lang w:val="ru-RU"/>
        </w:rPr>
        <w:t>отел</w:t>
      </w:r>
      <w:r>
        <w:rPr>
          <w:rFonts w:ascii="Century Gothic" w:hAnsi="Century Gothic"/>
          <w:sz w:val="24"/>
          <w:szCs w:val="24"/>
          <w:lang w:val="ru-RU"/>
        </w:rPr>
        <w:t>ось бы</w:t>
      </w:r>
      <w:r w:rsidR="00D54177" w:rsidRPr="00E806F2">
        <w:rPr>
          <w:rFonts w:ascii="Century Gothic" w:hAnsi="Century Gothic"/>
          <w:sz w:val="24"/>
          <w:szCs w:val="24"/>
          <w:lang w:val="ru-RU"/>
        </w:rPr>
        <w:t xml:space="preserve">, чтобы когда-нибудь и в Украине прошел чемпионат подобного уровня, чтобы баскетбол у нас развивался и </w:t>
      </w:r>
      <w:r>
        <w:rPr>
          <w:rFonts w:ascii="Century Gothic" w:hAnsi="Century Gothic"/>
          <w:sz w:val="24"/>
          <w:szCs w:val="24"/>
          <w:lang w:val="ru-RU"/>
        </w:rPr>
        <w:t xml:space="preserve">чтобы </w:t>
      </w:r>
      <w:r w:rsidR="00D54177" w:rsidRPr="00E806F2">
        <w:rPr>
          <w:rFonts w:ascii="Century Gothic" w:hAnsi="Century Gothic"/>
          <w:sz w:val="24"/>
          <w:szCs w:val="24"/>
          <w:lang w:val="ru-RU"/>
        </w:rPr>
        <w:t>когда-то</w:t>
      </w:r>
      <w:r>
        <w:rPr>
          <w:rFonts w:ascii="Century Gothic" w:hAnsi="Century Gothic"/>
          <w:sz w:val="24"/>
          <w:szCs w:val="24"/>
          <w:lang w:val="ru-RU"/>
        </w:rPr>
        <w:t xml:space="preserve"> в каждом нашем городе появился такой Дворец спорта, в котором </w:t>
      </w:r>
      <w:r w:rsidR="00D54177" w:rsidRPr="00E806F2">
        <w:rPr>
          <w:rFonts w:ascii="Century Gothic" w:hAnsi="Century Gothic"/>
          <w:sz w:val="24"/>
          <w:szCs w:val="24"/>
          <w:lang w:val="ru-RU"/>
        </w:rPr>
        <w:t>бы</w:t>
      </w:r>
      <w:r w:rsidR="002B0FC2">
        <w:rPr>
          <w:rFonts w:ascii="Century Gothic" w:hAnsi="Century Gothic"/>
          <w:sz w:val="24"/>
          <w:szCs w:val="24"/>
          <w:lang w:val="ru-RU"/>
        </w:rPr>
        <w:t xml:space="preserve">ло бынесколько баскетбольных </w:t>
      </w:r>
      <w:r w:rsidR="00D54177" w:rsidRPr="00E806F2">
        <w:rPr>
          <w:rFonts w:ascii="Century Gothic" w:hAnsi="Century Gothic"/>
          <w:sz w:val="24"/>
          <w:szCs w:val="24"/>
          <w:lang w:val="ru-RU"/>
        </w:rPr>
        <w:t>площадок, где могли бы заниматься и ветераны, и молодежь. Развитие спорта – это здоровая нация, это пропаганда здорового образа жизни, это процветающая Украина. Именно об этом мы и мечтаем! И пусть наши мечты воплотятся в жизнь!</w:t>
      </w:r>
    </w:p>
    <w:p w:rsidR="00D54177" w:rsidRPr="00E806F2" w:rsidRDefault="00D54177" w:rsidP="00E467D1">
      <w:pPr>
        <w:spacing w:after="0" w:line="200" w:lineRule="atLeast"/>
        <w:jc w:val="center"/>
        <w:rPr>
          <w:rFonts w:ascii="Century Gothic" w:hAnsi="Century Gothic"/>
          <w:sz w:val="24"/>
          <w:szCs w:val="24"/>
          <w:lang w:val="ru-RU"/>
        </w:rPr>
      </w:pPr>
    </w:p>
    <w:p w:rsidR="0040384C" w:rsidRPr="00E806F2" w:rsidRDefault="0040384C" w:rsidP="00E467D1">
      <w:pPr>
        <w:spacing w:after="0" w:line="200" w:lineRule="atLeast"/>
        <w:jc w:val="center"/>
        <w:rPr>
          <w:rFonts w:ascii="Century Gothic" w:hAnsi="Century Gothic"/>
          <w:sz w:val="24"/>
          <w:szCs w:val="24"/>
          <w:lang w:val="ru-RU"/>
        </w:rPr>
      </w:pPr>
    </w:p>
    <w:p w:rsidR="002B0FC2" w:rsidRDefault="002B0FC2" w:rsidP="00CF5018">
      <w:pPr>
        <w:spacing w:after="0" w:line="200" w:lineRule="atLeast"/>
        <w:ind w:firstLine="709"/>
        <w:rPr>
          <w:rFonts w:ascii="Century Gothic" w:hAnsi="Century Gothic"/>
          <w:sz w:val="24"/>
          <w:szCs w:val="24"/>
          <w:lang w:val="ru-RU"/>
        </w:rPr>
      </w:pPr>
      <w:r>
        <w:rPr>
          <w:rFonts w:ascii="Century Gothic" w:hAnsi="Century Gothic"/>
          <w:sz w:val="24"/>
          <w:szCs w:val="24"/>
          <w:lang w:val="ru-RU"/>
        </w:rPr>
        <w:t>Юрий Жуков</w:t>
      </w:r>
    </w:p>
    <w:p w:rsidR="002B0FC2" w:rsidRPr="002B0FC2" w:rsidRDefault="002B0FC2" w:rsidP="005F372A">
      <w:pPr>
        <w:spacing w:after="0" w:line="200" w:lineRule="atLeast"/>
        <w:ind w:firstLine="709"/>
        <w:jc w:val="both"/>
        <w:rPr>
          <w:rFonts w:ascii="Century Gothic" w:hAnsi="Century Gothic"/>
          <w:sz w:val="24"/>
          <w:szCs w:val="24"/>
          <w:lang w:val="ru-RU"/>
        </w:rPr>
      </w:pPr>
      <w:r>
        <w:rPr>
          <w:rFonts w:ascii="Century Gothic" w:hAnsi="Century Gothic"/>
          <w:sz w:val="24"/>
          <w:szCs w:val="24"/>
          <w:lang w:val="ru-RU"/>
        </w:rPr>
        <w:t xml:space="preserve">Президент ФИМБА Украина, Представитель </w:t>
      </w:r>
      <w:r>
        <w:rPr>
          <w:rFonts w:ascii="Century Gothic" w:hAnsi="Century Gothic"/>
          <w:sz w:val="24"/>
          <w:szCs w:val="24"/>
        </w:rPr>
        <w:t>FIMBA</w:t>
      </w:r>
      <w:r>
        <w:rPr>
          <w:rFonts w:ascii="Century Gothic" w:hAnsi="Century Gothic"/>
          <w:sz w:val="24"/>
          <w:szCs w:val="24"/>
          <w:lang w:val="ru-RU"/>
        </w:rPr>
        <w:t>в Украине</w:t>
      </w:r>
    </w:p>
    <w:p w:rsidR="002B0FC2" w:rsidRPr="002B0FC2" w:rsidRDefault="002B0FC2" w:rsidP="005F372A">
      <w:pPr>
        <w:spacing w:after="0" w:line="200" w:lineRule="atLeast"/>
        <w:ind w:firstLine="709"/>
        <w:jc w:val="both"/>
        <w:rPr>
          <w:rFonts w:ascii="Century Gothic" w:hAnsi="Century Gothic"/>
          <w:sz w:val="10"/>
          <w:szCs w:val="10"/>
          <w:lang w:val="ru-RU"/>
        </w:rPr>
      </w:pPr>
    </w:p>
    <w:p w:rsidR="002B0FC2" w:rsidRDefault="005F372A" w:rsidP="005F372A">
      <w:pPr>
        <w:spacing w:after="0" w:line="200" w:lineRule="atLeast"/>
        <w:ind w:firstLine="709"/>
        <w:jc w:val="both"/>
        <w:rPr>
          <w:rFonts w:ascii="Century Gothic" w:hAnsi="Century Gothic"/>
          <w:sz w:val="24"/>
          <w:szCs w:val="24"/>
          <w:lang w:val="ru-RU"/>
        </w:rPr>
      </w:pPr>
      <w:r w:rsidRPr="00E806F2">
        <w:rPr>
          <w:rFonts w:ascii="Century Gothic" w:hAnsi="Century Gothic"/>
          <w:sz w:val="24"/>
          <w:szCs w:val="24"/>
          <w:lang w:val="ru-RU"/>
        </w:rPr>
        <w:t>Елен</w:t>
      </w:r>
      <w:r w:rsidR="002B0FC2">
        <w:rPr>
          <w:rFonts w:ascii="Century Gothic" w:hAnsi="Century Gothic"/>
          <w:sz w:val="24"/>
          <w:szCs w:val="24"/>
          <w:lang w:val="ru-RU"/>
        </w:rPr>
        <w:t>а</w:t>
      </w:r>
      <w:r w:rsidRPr="00E806F2">
        <w:rPr>
          <w:rFonts w:ascii="Century Gothic" w:hAnsi="Century Gothic"/>
          <w:sz w:val="24"/>
          <w:szCs w:val="24"/>
          <w:lang w:val="ru-RU"/>
        </w:rPr>
        <w:t xml:space="preserve"> Жуков</w:t>
      </w:r>
      <w:r w:rsidR="002B0FC2">
        <w:rPr>
          <w:rFonts w:ascii="Century Gothic" w:hAnsi="Century Gothic"/>
          <w:sz w:val="24"/>
          <w:szCs w:val="24"/>
          <w:lang w:val="ru-RU"/>
        </w:rPr>
        <w:t>а</w:t>
      </w:r>
    </w:p>
    <w:p w:rsidR="005F372A" w:rsidRPr="000530FD" w:rsidRDefault="002B0FC2" w:rsidP="002B0FC2">
      <w:pPr>
        <w:spacing w:after="0" w:line="200" w:lineRule="atLeast"/>
        <w:ind w:firstLine="709"/>
        <w:jc w:val="both"/>
        <w:rPr>
          <w:rFonts w:ascii="Century Gothic" w:hAnsi="Century Gothic"/>
          <w:sz w:val="26"/>
          <w:szCs w:val="26"/>
          <w:lang w:val="ru-RU"/>
        </w:rPr>
      </w:pPr>
      <w:r>
        <w:rPr>
          <w:rFonts w:ascii="Century Gothic" w:hAnsi="Century Gothic"/>
          <w:sz w:val="24"/>
          <w:szCs w:val="24"/>
          <w:lang w:val="ru-RU"/>
        </w:rPr>
        <w:t>Вице-президент ФИМБА Украина, Член Женского комитета</w:t>
      </w:r>
      <w:r>
        <w:rPr>
          <w:rFonts w:ascii="Century Gothic" w:hAnsi="Century Gothic"/>
          <w:sz w:val="24"/>
          <w:szCs w:val="24"/>
        </w:rPr>
        <w:t>FIMBA</w:t>
      </w:r>
    </w:p>
    <w:sectPr w:rsidR="005F372A" w:rsidRPr="000530FD" w:rsidSect="00C11BB6">
      <w:pgSz w:w="11907" w:h="16839" w:code="9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0B5E" w:rsidRDefault="00960B5E" w:rsidP="00C10991">
      <w:pPr>
        <w:spacing w:after="0" w:line="240" w:lineRule="auto"/>
      </w:pPr>
      <w:r>
        <w:separator/>
      </w:r>
    </w:p>
  </w:endnote>
  <w:endnote w:type="continuationSeparator" w:id="1">
    <w:p w:rsidR="00960B5E" w:rsidRDefault="00960B5E" w:rsidP="00C109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0B5E" w:rsidRDefault="00960B5E" w:rsidP="00C10991">
      <w:pPr>
        <w:spacing w:after="0" w:line="240" w:lineRule="auto"/>
      </w:pPr>
      <w:r>
        <w:separator/>
      </w:r>
    </w:p>
  </w:footnote>
  <w:footnote w:type="continuationSeparator" w:id="1">
    <w:p w:rsidR="00960B5E" w:rsidRDefault="00960B5E" w:rsidP="00C109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E6B02"/>
    <w:rsid w:val="000530FD"/>
    <w:rsid w:val="000C2240"/>
    <w:rsid w:val="000C4C6E"/>
    <w:rsid w:val="001A77F5"/>
    <w:rsid w:val="001B5003"/>
    <w:rsid w:val="002455B2"/>
    <w:rsid w:val="0028382E"/>
    <w:rsid w:val="00284CC4"/>
    <w:rsid w:val="002A04E2"/>
    <w:rsid w:val="002B0FC2"/>
    <w:rsid w:val="002E14E3"/>
    <w:rsid w:val="002E6B02"/>
    <w:rsid w:val="002F4421"/>
    <w:rsid w:val="00332EEA"/>
    <w:rsid w:val="00381670"/>
    <w:rsid w:val="00393CB7"/>
    <w:rsid w:val="003E7A94"/>
    <w:rsid w:val="0040384C"/>
    <w:rsid w:val="0048042B"/>
    <w:rsid w:val="004945BC"/>
    <w:rsid w:val="004B6D91"/>
    <w:rsid w:val="004E7A17"/>
    <w:rsid w:val="005012E5"/>
    <w:rsid w:val="0051523D"/>
    <w:rsid w:val="005442A4"/>
    <w:rsid w:val="00546915"/>
    <w:rsid w:val="00571486"/>
    <w:rsid w:val="005720F7"/>
    <w:rsid w:val="005815F9"/>
    <w:rsid w:val="005904FF"/>
    <w:rsid w:val="005A05C3"/>
    <w:rsid w:val="005E19F9"/>
    <w:rsid w:val="005F372A"/>
    <w:rsid w:val="005F4082"/>
    <w:rsid w:val="005F7B61"/>
    <w:rsid w:val="00661032"/>
    <w:rsid w:val="006C2F91"/>
    <w:rsid w:val="00726828"/>
    <w:rsid w:val="00730FB6"/>
    <w:rsid w:val="0073336D"/>
    <w:rsid w:val="00756C20"/>
    <w:rsid w:val="00785D46"/>
    <w:rsid w:val="00785E52"/>
    <w:rsid w:val="007A7D56"/>
    <w:rsid w:val="007B4970"/>
    <w:rsid w:val="00800147"/>
    <w:rsid w:val="00803CBA"/>
    <w:rsid w:val="00806E87"/>
    <w:rsid w:val="008073C0"/>
    <w:rsid w:val="0081603B"/>
    <w:rsid w:val="0083410F"/>
    <w:rsid w:val="00866099"/>
    <w:rsid w:val="008D0D13"/>
    <w:rsid w:val="008F1EAD"/>
    <w:rsid w:val="00901140"/>
    <w:rsid w:val="009019A9"/>
    <w:rsid w:val="0091046B"/>
    <w:rsid w:val="0091293E"/>
    <w:rsid w:val="00917085"/>
    <w:rsid w:val="00920BE2"/>
    <w:rsid w:val="00960B5E"/>
    <w:rsid w:val="0097267D"/>
    <w:rsid w:val="0099444B"/>
    <w:rsid w:val="00995777"/>
    <w:rsid w:val="009D70FC"/>
    <w:rsid w:val="00AB2C4A"/>
    <w:rsid w:val="00B12CF2"/>
    <w:rsid w:val="00BE783C"/>
    <w:rsid w:val="00C10991"/>
    <w:rsid w:val="00C11BB6"/>
    <w:rsid w:val="00C446CA"/>
    <w:rsid w:val="00C574EF"/>
    <w:rsid w:val="00C61199"/>
    <w:rsid w:val="00C6282D"/>
    <w:rsid w:val="00C810C4"/>
    <w:rsid w:val="00CB0ADC"/>
    <w:rsid w:val="00CD2A25"/>
    <w:rsid w:val="00CF5018"/>
    <w:rsid w:val="00D30BDF"/>
    <w:rsid w:val="00D54177"/>
    <w:rsid w:val="00D56051"/>
    <w:rsid w:val="00D67126"/>
    <w:rsid w:val="00D75561"/>
    <w:rsid w:val="00DC6ECB"/>
    <w:rsid w:val="00DE6E3E"/>
    <w:rsid w:val="00E37CF8"/>
    <w:rsid w:val="00E467D1"/>
    <w:rsid w:val="00E71B73"/>
    <w:rsid w:val="00E72B35"/>
    <w:rsid w:val="00E806F2"/>
    <w:rsid w:val="00E82517"/>
    <w:rsid w:val="00ED5410"/>
    <w:rsid w:val="00EF6C88"/>
    <w:rsid w:val="00F15873"/>
    <w:rsid w:val="00F27429"/>
    <w:rsid w:val="00F57340"/>
    <w:rsid w:val="00FD1B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5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0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10991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10991"/>
  </w:style>
  <w:style w:type="paragraph" w:styleId="a7">
    <w:name w:val="footer"/>
    <w:basedOn w:val="a"/>
    <w:link w:val="a8"/>
    <w:uiPriority w:val="99"/>
    <w:unhideWhenUsed/>
    <w:rsid w:val="00C10991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10991"/>
  </w:style>
  <w:style w:type="table" w:styleId="a9">
    <w:name w:val="Table Grid"/>
    <w:basedOn w:val="a1"/>
    <w:uiPriority w:val="59"/>
    <w:rsid w:val="008073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C810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0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10991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10991"/>
  </w:style>
  <w:style w:type="paragraph" w:styleId="a7">
    <w:name w:val="footer"/>
    <w:basedOn w:val="a"/>
    <w:link w:val="a8"/>
    <w:uiPriority w:val="99"/>
    <w:unhideWhenUsed/>
    <w:rsid w:val="00C10991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10991"/>
  </w:style>
  <w:style w:type="table" w:styleId="a9">
    <w:name w:val="Table Grid"/>
    <w:basedOn w:val="a1"/>
    <w:uiPriority w:val="59"/>
    <w:rsid w:val="008073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604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5.emf"/><Relationship Id="rId39" Type="http://schemas.openxmlformats.org/officeDocument/2006/relationships/image" Target="media/image25.jpeg"/><Relationship Id="rId3" Type="http://schemas.openxmlformats.org/officeDocument/2006/relationships/settings" Target="settings.xml"/><Relationship Id="rId21" Type="http://schemas.openxmlformats.org/officeDocument/2006/relationships/chart" Target="charts/chart3.xml"/><Relationship Id="rId34" Type="http://schemas.openxmlformats.org/officeDocument/2006/relationships/image" Target="media/image20.jpe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chart" Target="charts/chart5.xm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2.emf"/><Relationship Id="rId29" Type="http://schemas.openxmlformats.org/officeDocument/2006/relationships/chart" Target="charts/chart7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chart" Target="charts/chart1.xml"/><Relationship Id="rId23" Type="http://schemas.openxmlformats.org/officeDocument/2006/relationships/chart" Target="charts/chart4.xml"/><Relationship Id="rId28" Type="http://schemas.openxmlformats.org/officeDocument/2006/relationships/image" Target="media/image16.emf"/><Relationship Id="rId36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chart" Target="charts/chart2.xml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3.emf"/><Relationship Id="rId27" Type="http://schemas.openxmlformats.org/officeDocument/2006/relationships/chart" Target="charts/chart6.xml"/><Relationship Id="rId30" Type="http://schemas.openxmlformats.org/officeDocument/2006/relationships/chart" Target="charts/chart8.xml"/><Relationship Id="rId35" Type="http://schemas.openxmlformats.org/officeDocument/2006/relationships/image" Target="media/image21.jpeg"/><Relationship Id="rId43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Yuriy\Dropbox\MaxiBasketBall-in-Ukraine\Novi_Sad\AMIGO-60-plus\Scores_Novi-Sad_AMIGO_UA_60-plus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Yuriy\Dropbox\MaxiBasketBall-in-Ukraine\Novi_Sad\AMIGO-60-plus\Scores_Novi-Sad_AMIGO_UA_60-plus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Yuriy\Dropbox\MaxiBasketBall-in-Ukraine\Novi_Sad\AMIGO-60-plus\Scores_Novi-Sad_AMIGO_UA_60-plus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ropbox%20(SDU)\MaxiBasketBall-in-Ukraine\Novi_Sad\AMIGO-60-plus\Scores_Novi-Sad_AMIGO_UA_60-plus.xlsx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Yuriy\Dropbox\MaxiBasketBall-in-Ukraine\Novi_Sad\AMIGO-60-plus\Scores_Novi-Sad_AMIGO_UA_60-plus.xlsx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Yuriy\Dropbox\MaxiBasketBall-in-Ukraine\Novi_Sad\AMIGO-60-plus\Scores_Novi-Sad_AMIGO_UA_60-plus.xlsx" TargetMode="External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ropbox%20(SDU)\MaxiBasketBall-in-Ukraine\Novi_Sad\AMIGO-60-plus\Scores_Novi-Sad_AMIGO_UA_60-plu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10376707416077496"/>
          <c:y val="6.7595249223983994E-2"/>
          <c:w val="0.85218888179518104"/>
          <c:h val="0.68805426718920482"/>
        </c:manualLayout>
      </c:layout>
      <c:lineChart>
        <c:grouping val="standard"/>
        <c:ser>
          <c:idx val="0"/>
          <c:order val="0"/>
          <c:tx>
            <c:strRef>
              <c:f>'Game-by-Game'!$AE$5</c:f>
              <c:strCache>
                <c:ptCount val="1"/>
                <c:pt idx="0">
                  <c:v>AMICO</c:v>
                </c:pt>
              </c:strCache>
            </c:strRef>
          </c:tx>
          <c:val>
            <c:numRef>
              <c:f>'Game-by-Game'!$AF$5:$AI$5</c:f>
              <c:numCache>
                <c:formatCode>General</c:formatCode>
                <c:ptCount val="4"/>
                <c:pt idx="0">
                  <c:v>15</c:v>
                </c:pt>
                <c:pt idx="1">
                  <c:v>27</c:v>
                </c:pt>
                <c:pt idx="2">
                  <c:v>39</c:v>
                </c:pt>
                <c:pt idx="3">
                  <c:v>54</c:v>
                </c:pt>
              </c:numCache>
            </c:numRef>
          </c:val>
        </c:ser>
        <c:ser>
          <c:idx val="1"/>
          <c:order val="1"/>
          <c:tx>
            <c:strRef>
              <c:f>'Game-by-Game'!$AE$6</c:f>
              <c:strCache>
                <c:ptCount val="1"/>
                <c:pt idx="0">
                  <c:v>Slovenia-A</c:v>
                </c:pt>
              </c:strCache>
            </c:strRef>
          </c:tx>
          <c:val>
            <c:numRef>
              <c:f>'Game-by-Game'!$AF$6:$AI$6</c:f>
              <c:numCache>
                <c:formatCode>General</c:formatCode>
                <c:ptCount val="4"/>
                <c:pt idx="0">
                  <c:v>15</c:v>
                </c:pt>
                <c:pt idx="1">
                  <c:v>26</c:v>
                </c:pt>
                <c:pt idx="2">
                  <c:v>39</c:v>
                </c:pt>
                <c:pt idx="3">
                  <c:v>55</c:v>
                </c:pt>
              </c:numCache>
            </c:numRef>
          </c:val>
        </c:ser>
        <c:marker val="1"/>
        <c:axId val="50133248"/>
        <c:axId val="50360320"/>
      </c:lineChart>
      <c:catAx>
        <c:axId val="50133248"/>
        <c:scaling>
          <c:orientation val="minMax"/>
        </c:scaling>
        <c:axPos val="b"/>
        <c:tickLblPos val="nextTo"/>
        <c:txPr>
          <a:bodyPr/>
          <a:lstStyle/>
          <a:p>
            <a:pPr>
              <a:defRPr lang="en-US"/>
            </a:pPr>
            <a:endParaRPr lang="ru-RU"/>
          </a:p>
        </c:txPr>
        <c:crossAx val="50360320"/>
        <c:crosses val="autoZero"/>
        <c:auto val="1"/>
        <c:lblAlgn val="ctr"/>
        <c:lblOffset val="100"/>
      </c:catAx>
      <c:valAx>
        <c:axId val="5036032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lang="en-US"/>
            </a:pPr>
            <a:endParaRPr lang="ru-RU"/>
          </a:p>
        </c:txPr>
        <c:crossAx val="50133248"/>
        <c:crosses val="autoZero"/>
        <c:crossBetween val="between"/>
      </c:valAx>
    </c:plotArea>
    <c:legend>
      <c:legendPos val="b"/>
      <c:txPr>
        <a:bodyPr/>
        <a:lstStyle/>
        <a:p>
          <a:pPr>
            <a:defRPr lang="en-US"/>
          </a:pPr>
          <a:endParaRPr lang="ru-RU"/>
        </a:p>
      </c:txPr>
    </c:legend>
    <c:plotVisOnly val="1"/>
    <c:dispBlanksAs val="gap"/>
  </c:chart>
  <c:spPr>
    <a:pattFill prst="dotGrid">
      <a:fgClr>
        <a:srgbClr val="00B0F0"/>
      </a:fgClr>
      <a:bgClr>
        <a:srgbClr val="FFFFCC"/>
      </a:bgClr>
    </a:pattFill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9.9580506327199239E-2"/>
          <c:y val="7.1860968835206415E-2"/>
          <c:w val="0.85815244276021696"/>
          <c:h val="0.6748408633386872"/>
        </c:manualLayout>
      </c:layout>
      <c:lineChart>
        <c:grouping val="standard"/>
        <c:ser>
          <c:idx val="0"/>
          <c:order val="0"/>
          <c:tx>
            <c:strRef>
              <c:f>'Game-by-Game'!$AN$3</c:f>
              <c:strCache>
                <c:ptCount val="1"/>
                <c:pt idx="0">
                  <c:v>AMICO</c:v>
                </c:pt>
              </c:strCache>
            </c:strRef>
          </c:tx>
          <c:val>
            <c:numRef>
              <c:f>'Game-by-Game'!$AO$3:$AR$3</c:f>
              <c:numCache>
                <c:formatCode>General</c:formatCode>
                <c:ptCount val="4"/>
                <c:pt idx="0">
                  <c:v>19</c:v>
                </c:pt>
                <c:pt idx="1">
                  <c:v>39</c:v>
                </c:pt>
                <c:pt idx="2">
                  <c:v>51</c:v>
                </c:pt>
                <c:pt idx="3">
                  <c:v>66</c:v>
                </c:pt>
              </c:numCache>
            </c:numRef>
          </c:val>
        </c:ser>
        <c:ser>
          <c:idx val="1"/>
          <c:order val="1"/>
          <c:tx>
            <c:strRef>
              <c:f>'Game-by-Game'!$AN$4</c:f>
              <c:strCache>
                <c:ptCount val="1"/>
                <c:pt idx="0">
                  <c:v>Austria</c:v>
                </c:pt>
              </c:strCache>
            </c:strRef>
          </c:tx>
          <c:val>
            <c:numRef>
              <c:f>'Game-by-Game'!$AO$4:$AR$4</c:f>
              <c:numCache>
                <c:formatCode>General</c:formatCode>
                <c:ptCount val="4"/>
                <c:pt idx="0">
                  <c:v>2</c:v>
                </c:pt>
                <c:pt idx="1">
                  <c:v>13</c:v>
                </c:pt>
                <c:pt idx="2">
                  <c:v>19</c:v>
                </c:pt>
                <c:pt idx="3">
                  <c:v>33</c:v>
                </c:pt>
              </c:numCache>
            </c:numRef>
          </c:val>
        </c:ser>
        <c:marker val="1"/>
        <c:axId val="56087680"/>
        <c:axId val="56365440"/>
      </c:lineChart>
      <c:catAx>
        <c:axId val="56087680"/>
        <c:scaling>
          <c:orientation val="minMax"/>
        </c:scaling>
        <c:axPos val="b"/>
        <c:tickLblPos val="nextTo"/>
        <c:txPr>
          <a:bodyPr/>
          <a:lstStyle/>
          <a:p>
            <a:pPr>
              <a:defRPr lang="en-US"/>
            </a:pPr>
            <a:endParaRPr lang="ru-RU"/>
          </a:p>
        </c:txPr>
        <c:crossAx val="56365440"/>
        <c:crosses val="autoZero"/>
        <c:auto val="1"/>
        <c:lblAlgn val="ctr"/>
        <c:lblOffset val="100"/>
      </c:catAx>
      <c:valAx>
        <c:axId val="5636544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lang="en-US"/>
            </a:pPr>
            <a:endParaRPr lang="ru-RU"/>
          </a:p>
        </c:txPr>
        <c:crossAx val="56087680"/>
        <c:crosses val="autoZero"/>
        <c:crossBetween val="between"/>
      </c:valAx>
    </c:plotArea>
    <c:legend>
      <c:legendPos val="b"/>
      <c:txPr>
        <a:bodyPr/>
        <a:lstStyle/>
        <a:p>
          <a:pPr>
            <a:defRPr lang="en-US"/>
          </a:pPr>
          <a:endParaRPr lang="ru-RU"/>
        </a:p>
      </c:txPr>
    </c:legend>
    <c:plotVisOnly val="1"/>
    <c:dispBlanksAs val="gap"/>
  </c:chart>
  <c:spPr>
    <a:pattFill prst="dotGrid">
      <a:fgClr>
        <a:srgbClr val="00B0F0"/>
      </a:fgClr>
      <a:bgClr>
        <a:srgbClr val="FFFFCC"/>
      </a:bgClr>
    </a:pattFill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9.9580506327199239E-2"/>
          <c:y val="7.1860968835206415E-2"/>
          <c:w val="0.85815244276021696"/>
          <c:h val="0.68778584715745483"/>
        </c:manualLayout>
      </c:layout>
      <c:lineChart>
        <c:grouping val="standard"/>
        <c:ser>
          <c:idx val="0"/>
          <c:order val="0"/>
          <c:tx>
            <c:strRef>
              <c:f>'Game-by-Game'!$AE$16</c:f>
              <c:strCache>
                <c:ptCount val="1"/>
                <c:pt idx="0">
                  <c:v>AMICO</c:v>
                </c:pt>
              </c:strCache>
            </c:strRef>
          </c:tx>
          <c:val>
            <c:numRef>
              <c:f>'Game-by-Game'!$AF$16:$AI$16</c:f>
              <c:numCache>
                <c:formatCode>General</c:formatCode>
                <c:ptCount val="4"/>
                <c:pt idx="0">
                  <c:v>11</c:v>
                </c:pt>
                <c:pt idx="1">
                  <c:v>28</c:v>
                </c:pt>
                <c:pt idx="2">
                  <c:v>39</c:v>
                </c:pt>
                <c:pt idx="3">
                  <c:v>53</c:v>
                </c:pt>
              </c:numCache>
            </c:numRef>
          </c:val>
        </c:ser>
        <c:ser>
          <c:idx val="1"/>
          <c:order val="1"/>
          <c:tx>
            <c:strRef>
              <c:f>'Game-by-Game'!$AE$17</c:f>
              <c:strCache>
                <c:ptCount val="1"/>
                <c:pt idx="0">
                  <c:v>Germany</c:v>
                </c:pt>
              </c:strCache>
            </c:strRef>
          </c:tx>
          <c:val>
            <c:numRef>
              <c:f>'Game-by-Game'!$AF$17:$AI$17</c:f>
              <c:numCache>
                <c:formatCode>General</c:formatCode>
                <c:ptCount val="4"/>
                <c:pt idx="0">
                  <c:v>6</c:v>
                </c:pt>
                <c:pt idx="1">
                  <c:v>14</c:v>
                </c:pt>
                <c:pt idx="2">
                  <c:v>16</c:v>
                </c:pt>
                <c:pt idx="3">
                  <c:v>27</c:v>
                </c:pt>
              </c:numCache>
            </c:numRef>
          </c:val>
        </c:ser>
        <c:marker val="1"/>
        <c:axId val="59012608"/>
        <c:axId val="59014144"/>
      </c:lineChart>
      <c:catAx>
        <c:axId val="59012608"/>
        <c:scaling>
          <c:orientation val="minMax"/>
        </c:scaling>
        <c:axPos val="b"/>
        <c:tickLblPos val="nextTo"/>
        <c:txPr>
          <a:bodyPr/>
          <a:lstStyle/>
          <a:p>
            <a:pPr>
              <a:defRPr lang="en-US"/>
            </a:pPr>
            <a:endParaRPr lang="ru-RU"/>
          </a:p>
        </c:txPr>
        <c:crossAx val="59014144"/>
        <c:crosses val="autoZero"/>
        <c:auto val="1"/>
        <c:lblAlgn val="ctr"/>
        <c:lblOffset val="100"/>
      </c:catAx>
      <c:valAx>
        <c:axId val="5901414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lang="en-US"/>
            </a:pPr>
            <a:endParaRPr lang="ru-RU"/>
          </a:p>
        </c:txPr>
        <c:crossAx val="59012608"/>
        <c:crosses val="autoZero"/>
        <c:crossBetween val="between"/>
      </c:valAx>
    </c:plotArea>
    <c:legend>
      <c:legendPos val="b"/>
      <c:txPr>
        <a:bodyPr/>
        <a:lstStyle/>
        <a:p>
          <a:pPr>
            <a:defRPr lang="en-US"/>
          </a:pPr>
          <a:endParaRPr lang="ru-RU"/>
        </a:p>
      </c:txPr>
    </c:legend>
    <c:plotVisOnly val="1"/>
    <c:dispBlanksAs val="gap"/>
  </c:chart>
  <c:spPr>
    <a:pattFill prst="dotGrid">
      <a:fgClr>
        <a:srgbClr val="00B0F0"/>
      </a:fgClr>
      <a:bgClr>
        <a:srgbClr val="FFFFCC"/>
      </a:bgClr>
    </a:pattFill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scatterChart>
        <c:scatterStyle val="lineMarker"/>
        <c:ser>
          <c:idx val="0"/>
          <c:order val="0"/>
          <c:tx>
            <c:strRef>
              <c:f>'Game-by-Game'!$AN$32</c:f>
              <c:strCache>
                <c:ptCount val="1"/>
                <c:pt idx="0">
                  <c:v>Opponents</c:v>
                </c:pt>
              </c:strCache>
            </c:strRef>
          </c:tx>
          <c:yVal>
            <c:numRef>
              <c:f>'Game-by-Game'!$AO$32:$AT$32</c:f>
              <c:numCache>
                <c:formatCode>0</c:formatCode>
                <c:ptCount val="6"/>
                <c:pt idx="0">
                  <c:v>55</c:v>
                </c:pt>
                <c:pt idx="1">
                  <c:v>33</c:v>
                </c:pt>
                <c:pt idx="2">
                  <c:v>27</c:v>
                </c:pt>
                <c:pt idx="3">
                  <c:v>62</c:v>
                </c:pt>
                <c:pt idx="4">
                  <c:v>55</c:v>
                </c:pt>
                <c:pt idx="5">
                  <c:v>232</c:v>
                </c:pt>
              </c:numCache>
            </c:numRef>
          </c:yVal>
        </c:ser>
        <c:ser>
          <c:idx val="1"/>
          <c:order val="1"/>
          <c:tx>
            <c:strRef>
              <c:f>'Game-by-Game'!$AN$33</c:f>
              <c:strCache>
                <c:ptCount val="1"/>
                <c:pt idx="0">
                  <c:v>AMICO</c:v>
                </c:pt>
              </c:strCache>
            </c:strRef>
          </c:tx>
          <c:yVal>
            <c:numRef>
              <c:f>'Game-by-Game'!$AO$33:$AT$33</c:f>
              <c:numCache>
                <c:formatCode>0</c:formatCode>
                <c:ptCount val="6"/>
                <c:pt idx="0">
                  <c:v>54</c:v>
                </c:pt>
                <c:pt idx="1">
                  <c:v>66</c:v>
                </c:pt>
                <c:pt idx="2">
                  <c:v>53</c:v>
                </c:pt>
                <c:pt idx="3">
                  <c:v>46</c:v>
                </c:pt>
                <c:pt idx="4">
                  <c:v>51</c:v>
                </c:pt>
                <c:pt idx="5">
                  <c:v>270</c:v>
                </c:pt>
              </c:numCache>
            </c:numRef>
          </c:yVal>
        </c:ser>
        <c:axId val="64002688"/>
        <c:axId val="64009728"/>
      </c:scatterChart>
      <c:valAx>
        <c:axId val="64002688"/>
        <c:scaling>
          <c:orientation val="minMax"/>
          <c:max val="6"/>
          <c:min val="1"/>
        </c:scaling>
        <c:axPos val="b"/>
        <c:tickLblPos val="nextTo"/>
        <c:txPr>
          <a:bodyPr/>
          <a:lstStyle/>
          <a:p>
            <a:pPr>
              <a:defRPr lang="en-US"/>
            </a:pPr>
            <a:endParaRPr lang="ru-RU"/>
          </a:p>
        </c:txPr>
        <c:crossAx val="64009728"/>
        <c:crossesAt val="1"/>
        <c:crossBetween val="midCat"/>
        <c:majorUnit val="1"/>
      </c:valAx>
      <c:valAx>
        <c:axId val="64009728"/>
        <c:scaling>
          <c:orientation val="minMax"/>
        </c:scaling>
        <c:axPos val="l"/>
        <c:majorGridlines/>
        <c:numFmt formatCode="0" sourceLinked="1"/>
        <c:tickLblPos val="nextTo"/>
        <c:txPr>
          <a:bodyPr/>
          <a:lstStyle/>
          <a:p>
            <a:pPr>
              <a:defRPr lang="en-US"/>
            </a:pPr>
            <a:endParaRPr lang="ru-RU"/>
          </a:p>
        </c:txPr>
        <c:crossAx val="64002688"/>
        <c:crosses val="autoZero"/>
        <c:crossBetween val="midCat"/>
      </c:valAx>
    </c:plotArea>
    <c:legend>
      <c:legendPos val="b"/>
      <c:txPr>
        <a:bodyPr/>
        <a:lstStyle/>
        <a:p>
          <a:pPr>
            <a:defRPr lang="en-US"/>
          </a:pPr>
          <a:endParaRPr lang="ru-RU"/>
        </a:p>
      </c:txPr>
    </c:legend>
    <c:plotVisOnly val="1"/>
    <c:dispBlanksAs val="gap"/>
  </c:chart>
  <c:spPr>
    <a:pattFill prst="lgGrid">
      <a:fgClr>
        <a:srgbClr val="FFFF00"/>
      </a:fgClr>
      <a:bgClr>
        <a:srgbClr val="CCECFF"/>
      </a:bgClr>
    </a:pattFill>
  </c:sp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10163069322217076"/>
          <c:y val="6.6086426696662912E-2"/>
          <c:w val="0.85523205187586848"/>
          <c:h val="0.73073162729658991"/>
        </c:manualLayout>
      </c:layout>
      <c:lineChart>
        <c:grouping val="standard"/>
        <c:ser>
          <c:idx val="0"/>
          <c:order val="0"/>
          <c:tx>
            <c:strRef>
              <c:f>'Game-by-Game'!$AN$18</c:f>
              <c:strCache>
                <c:ptCount val="1"/>
                <c:pt idx="0">
                  <c:v>AMICO</c:v>
                </c:pt>
              </c:strCache>
            </c:strRef>
          </c:tx>
          <c:val>
            <c:numRef>
              <c:f>'Game-by-Game'!$AO$18:$AR$18</c:f>
              <c:numCache>
                <c:formatCode>General</c:formatCode>
                <c:ptCount val="4"/>
                <c:pt idx="0">
                  <c:v>13</c:v>
                </c:pt>
                <c:pt idx="1">
                  <c:v>31</c:v>
                </c:pt>
                <c:pt idx="2">
                  <c:v>41</c:v>
                </c:pt>
                <c:pt idx="3">
                  <c:v>46</c:v>
                </c:pt>
              </c:numCache>
            </c:numRef>
          </c:val>
        </c:ser>
        <c:ser>
          <c:idx val="1"/>
          <c:order val="1"/>
          <c:tx>
            <c:strRef>
              <c:f>'Game-by-Game'!$AN$19</c:f>
              <c:strCache>
                <c:ptCount val="1"/>
                <c:pt idx="0">
                  <c:v>Serbia</c:v>
                </c:pt>
              </c:strCache>
            </c:strRef>
          </c:tx>
          <c:val>
            <c:numRef>
              <c:f>'Game-by-Game'!$AO$19:$AR$19</c:f>
              <c:numCache>
                <c:formatCode>General</c:formatCode>
                <c:ptCount val="4"/>
                <c:pt idx="0">
                  <c:v>17</c:v>
                </c:pt>
                <c:pt idx="1">
                  <c:v>40</c:v>
                </c:pt>
                <c:pt idx="2">
                  <c:v>52</c:v>
                </c:pt>
                <c:pt idx="3">
                  <c:v>62</c:v>
                </c:pt>
              </c:numCache>
            </c:numRef>
          </c:val>
        </c:ser>
        <c:marker val="1"/>
        <c:axId val="93823360"/>
        <c:axId val="93943680"/>
      </c:lineChart>
      <c:catAx>
        <c:axId val="93823360"/>
        <c:scaling>
          <c:orientation val="minMax"/>
        </c:scaling>
        <c:axPos val="b"/>
        <c:tickLblPos val="nextTo"/>
        <c:txPr>
          <a:bodyPr/>
          <a:lstStyle/>
          <a:p>
            <a:pPr>
              <a:defRPr lang="en-US"/>
            </a:pPr>
            <a:endParaRPr lang="ru-RU"/>
          </a:p>
        </c:txPr>
        <c:crossAx val="93943680"/>
        <c:crosses val="autoZero"/>
        <c:auto val="1"/>
        <c:lblAlgn val="ctr"/>
        <c:lblOffset val="100"/>
      </c:catAx>
      <c:valAx>
        <c:axId val="9394368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lang="en-US"/>
            </a:pPr>
            <a:endParaRPr lang="ru-RU"/>
          </a:p>
        </c:txPr>
        <c:crossAx val="9382336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5952879419484459"/>
          <c:y val="0.89236361079864956"/>
          <c:w val="0.4809421028253823"/>
          <c:h val="0.10763638920135001"/>
        </c:manualLayout>
      </c:layout>
      <c:txPr>
        <a:bodyPr/>
        <a:lstStyle/>
        <a:p>
          <a:pPr>
            <a:defRPr lang="en-US"/>
          </a:pPr>
          <a:endParaRPr lang="ru-RU"/>
        </a:p>
      </c:txPr>
    </c:legend>
    <c:plotVisOnly val="1"/>
    <c:dispBlanksAs val="gap"/>
  </c:chart>
  <c:spPr>
    <a:pattFill prst="dotGrid">
      <a:fgClr>
        <a:srgbClr val="00B0F0"/>
      </a:fgClr>
      <a:bgClr>
        <a:srgbClr val="FFFFCC"/>
      </a:bgClr>
    </a:pattFill>
  </c:sp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10223205827082277"/>
          <c:y val="7.4388741608304013E-2"/>
          <c:w val="0.85437543679821204"/>
          <c:h val="0.69690394228359787"/>
        </c:manualLayout>
      </c:layout>
      <c:lineChart>
        <c:grouping val="standard"/>
        <c:ser>
          <c:idx val="0"/>
          <c:order val="0"/>
          <c:tx>
            <c:strRef>
              <c:f>'Game-by-Game'!$AE$32</c:f>
              <c:strCache>
                <c:ptCount val="1"/>
                <c:pt idx="0">
                  <c:v>AMICO</c:v>
                </c:pt>
              </c:strCache>
            </c:strRef>
          </c:tx>
          <c:val>
            <c:numRef>
              <c:f>'Game-by-Game'!$AF$32:$AI$32</c:f>
              <c:numCache>
                <c:formatCode>General</c:formatCode>
                <c:ptCount val="4"/>
                <c:pt idx="0">
                  <c:v>11</c:v>
                </c:pt>
                <c:pt idx="1">
                  <c:v>26</c:v>
                </c:pt>
                <c:pt idx="2">
                  <c:v>40</c:v>
                </c:pt>
                <c:pt idx="3">
                  <c:v>51</c:v>
                </c:pt>
              </c:numCache>
            </c:numRef>
          </c:val>
        </c:ser>
        <c:ser>
          <c:idx val="1"/>
          <c:order val="1"/>
          <c:tx>
            <c:strRef>
              <c:f>'Game-by-Game'!$AE$33</c:f>
              <c:strCache>
                <c:ptCount val="1"/>
                <c:pt idx="0">
                  <c:v>Slovenia-A</c:v>
                </c:pt>
              </c:strCache>
            </c:strRef>
          </c:tx>
          <c:val>
            <c:numRef>
              <c:f>'Game-by-Game'!$AF$33:$AI$33</c:f>
              <c:numCache>
                <c:formatCode>General</c:formatCode>
                <c:ptCount val="4"/>
                <c:pt idx="0">
                  <c:v>18</c:v>
                </c:pt>
                <c:pt idx="1">
                  <c:v>35</c:v>
                </c:pt>
                <c:pt idx="2">
                  <c:v>45</c:v>
                </c:pt>
                <c:pt idx="3">
                  <c:v>55</c:v>
                </c:pt>
              </c:numCache>
            </c:numRef>
          </c:val>
        </c:ser>
        <c:marker val="1"/>
        <c:axId val="94137344"/>
        <c:axId val="94151808"/>
      </c:lineChart>
      <c:catAx>
        <c:axId val="94137344"/>
        <c:scaling>
          <c:orientation val="minMax"/>
        </c:scaling>
        <c:axPos val="b"/>
        <c:tickLblPos val="nextTo"/>
        <c:txPr>
          <a:bodyPr/>
          <a:lstStyle/>
          <a:p>
            <a:pPr>
              <a:defRPr lang="en-US"/>
            </a:pPr>
            <a:endParaRPr lang="ru-RU"/>
          </a:p>
        </c:txPr>
        <c:crossAx val="94151808"/>
        <c:crosses val="autoZero"/>
        <c:auto val="1"/>
        <c:lblAlgn val="ctr"/>
        <c:lblOffset val="100"/>
      </c:catAx>
      <c:valAx>
        <c:axId val="9415180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lang="en-US"/>
            </a:pPr>
            <a:endParaRPr lang="ru-RU"/>
          </a:p>
        </c:txPr>
        <c:crossAx val="9413734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1681560514994799"/>
          <c:y val="0.87884145135124558"/>
          <c:w val="0.566368479088043"/>
          <c:h val="0.1211585486487556"/>
        </c:manualLayout>
      </c:layout>
      <c:txPr>
        <a:bodyPr/>
        <a:lstStyle/>
        <a:p>
          <a:pPr>
            <a:defRPr lang="en-US"/>
          </a:pPr>
          <a:endParaRPr lang="ru-RU"/>
        </a:p>
      </c:txPr>
    </c:legend>
    <c:plotVisOnly val="1"/>
    <c:dispBlanksAs val="gap"/>
  </c:chart>
  <c:spPr>
    <a:pattFill prst="dotGrid">
      <a:fgClr>
        <a:srgbClr val="00B0F0"/>
      </a:fgClr>
      <a:bgClr>
        <a:srgbClr val="FFFFCC"/>
      </a:bgClr>
    </a:pattFill>
  </c:sp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8.3214144974088078E-2"/>
          <c:y val="5.6847545219638244E-2"/>
          <c:w val="0.87523722424215389"/>
          <c:h val="0.73255895338664068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Iamkovoi (78)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14</c:v>
                </c:pt>
                <c:pt idx="1">
                  <c:v>16</c:v>
                </c:pt>
                <c:pt idx="2">
                  <c:v>16</c:v>
                </c:pt>
                <c:pt idx="3">
                  <c:v>17</c:v>
                </c:pt>
                <c:pt idx="4">
                  <c:v>15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Shneider (49)</c:v>
                </c:pt>
              </c:strCache>
            </c:strRef>
          </c:tx>
          <c:marker>
            <c:symbol val="none"/>
          </c:marker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14</c:v>
                </c:pt>
                <c:pt idx="1">
                  <c:v>10</c:v>
                </c:pt>
                <c:pt idx="2">
                  <c:v>9</c:v>
                </c:pt>
                <c:pt idx="3">
                  <c:v>6</c:v>
                </c:pt>
                <c:pt idx="4">
                  <c:v>10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Gamov (45)</c:v>
                </c:pt>
              </c:strCache>
            </c:strRef>
          </c:tx>
          <c:marker>
            <c:symbol val="none"/>
          </c:marker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16</c:v>
                </c:pt>
                <c:pt idx="1">
                  <c:v>10</c:v>
                </c:pt>
                <c:pt idx="2">
                  <c:v>8</c:v>
                </c:pt>
                <c:pt idx="3">
                  <c:v>11</c:v>
                </c:pt>
                <c:pt idx="4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Petrov (38)</c:v>
                </c:pt>
              </c:strCache>
            </c:strRef>
          </c:tx>
          <c:marker>
            <c:symbol val="none"/>
          </c:marker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4</c:v>
                </c:pt>
                <c:pt idx="1">
                  <c:v>10</c:v>
                </c:pt>
                <c:pt idx="2">
                  <c:v>4</c:v>
                </c:pt>
                <c:pt idx="3">
                  <c:v>6</c:v>
                </c:pt>
                <c:pt idx="4">
                  <c:v>14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Motsar (28)</c:v>
                </c:pt>
              </c:strCache>
            </c:strRef>
          </c:tx>
          <c:marker>
            <c:symbol val="none"/>
          </c:marker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4</c:v>
                </c:pt>
                <c:pt idx="1">
                  <c:v>7</c:v>
                </c:pt>
                <c:pt idx="2">
                  <c:v>8</c:v>
                </c:pt>
                <c:pt idx="3">
                  <c:v>3</c:v>
                </c:pt>
                <c:pt idx="4">
                  <c:v>6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Zhukov (16)</c:v>
                </c:pt>
              </c:strCache>
            </c:strRef>
          </c:tx>
          <c:spPr>
            <a:ln>
              <a:solidFill>
                <a:srgbClr val="FF33CC"/>
              </a:solidFill>
            </a:ln>
          </c:spPr>
          <c:marker>
            <c:symbol val="none"/>
          </c:marker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0</c:v>
                </c:pt>
                <c:pt idx="1">
                  <c:v>9</c:v>
                </c:pt>
                <c:pt idx="2">
                  <c:v>6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Sorokin (14)</c:v>
                </c:pt>
              </c:strCache>
            </c:strRef>
          </c:tx>
          <c:marker>
            <c:symbol val="none"/>
          </c:marker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6</c:v>
                </c:pt>
              </c:numCache>
            </c:numRef>
          </c:val>
        </c:ser>
        <c:marker val="1"/>
        <c:axId val="93592576"/>
        <c:axId val="93618944"/>
      </c:lineChart>
      <c:catAx>
        <c:axId val="9359257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lang="en-US" sz="800" baseline="0"/>
            </a:pPr>
            <a:endParaRPr lang="ru-RU"/>
          </a:p>
        </c:txPr>
        <c:crossAx val="93618944"/>
        <c:crosses val="autoZero"/>
        <c:auto val="1"/>
        <c:lblAlgn val="ctr"/>
        <c:lblOffset val="100"/>
      </c:catAx>
      <c:valAx>
        <c:axId val="9361894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lang="en-US" sz="800" baseline="0"/>
            </a:pPr>
            <a:endParaRPr lang="ru-RU"/>
          </a:p>
        </c:txPr>
        <c:crossAx val="9359257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1.7928547766480663E-2"/>
          <c:y val="0.88310403265083171"/>
          <c:w val="0.97061539637642491"/>
          <c:h val="9.2792077460905481E-2"/>
        </c:manualLayout>
      </c:layout>
      <c:txPr>
        <a:bodyPr/>
        <a:lstStyle/>
        <a:p>
          <a:pPr>
            <a:defRPr lang="en-US" sz="800" baseline="0">
              <a:latin typeface="Arial Narrow" panose="020B0606020202030204" pitchFamily="34" charset="0"/>
            </a:defRPr>
          </a:pPr>
          <a:endParaRPr lang="ru-RU"/>
        </a:p>
      </c:txPr>
    </c:legend>
    <c:plotVisOnly val="1"/>
    <c:dispBlanksAs val="gap"/>
  </c:chart>
  <c:spPr>
    <a:gradFill>
      <a:gsLst>
        <a:gs pos="0">
          <a:schemeClr val="accent1">
            <a:tint val="66000"/>
            <a:satMod val="160000"/>
          </a:schemeClr>
        </a:gs>
        <a:gs pos="30000">
          <a:schemeClr val="accent3">
            <a:lumMod val="40000"/>
            <a:lumOff val="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  <a:ln>
      <a:solidFill>
        <a:srgbClr val="FF33CC">
          <a:alpha val="40000"/>
        </a:srgbClr>
      </a:solidFill>
    </a:ln>
  </c:spPr>
  <c:txPr>
    <a:bodyPr/>
    <a:lstStyle/>
    <a:p>
      <a:pPr>
        <a:defRPr sz="1800"/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1714868344670527"/>
          <c:y val="4.0014195408672487E-2"/>
          <c:w val="0.84126341485197154"/>
          <c:h val="0.69786363913813165"/>
        </c:manualLayout>
      </c:layout>
      <c:barChart>
        <c:barDir val="col"/>
        <c:grouping val="stacked"/>
        <c:ser>
          <c:idx val="0"/>
          <c:order val="0"/>
          <c:tx>
            <c:strRef>
              <c:f>'Players AMICO'!$C$12</c:f>
              <c:strCache>
                <c:ptCount val="1"/>
                <c:pt idx="0">
                  <c:v>Points by 2x</c:v>
                </c:pt>
              </c:strCache>
            </c:strRef>
          </c:tx>
          <c:cat>
            <c:strRef>
              <c:f>'Players AMICO'!$B$13:$B$21</c:f>
              <c:strCache>
                <c:ptCount val="9"/>
                <c:pt idx="0">
                  <c:v>Iamkovoi</c:v>
                </c:pt>
                <c:pt idx="1">
                  <c:v>Shneyder</c:v>
                </c:pt>
                <c:pt idx="2">
                  <c:v>Gamov</c:v>
                </c:pt>
                <c:pt idx="3">
                  <c:v>Petrov</c:v>
                </c:pt>
                <c:pt idx="4">
                  <c:v>Motsar</c:v>
                </c:pt>
                <c:pt idx="5">
                  <c:v>Zhukov</c:v>
                </c:pt>
                <c:pt idx="6">
                  <c:v>Sorokin</c:v>
                </c:pt>
                <c:pt idx="7">
                  <c:v>Drobitsko</c:v>
                </c:pt>
                <c:pt idx="8">
                  <c:v>Guk</c:v>
                </c:pt>
              </c:strCache>
            </c:strRef>
          </c:cat>
          <c:val>
            <c:numRef>
              <c:f>'Players AMICO'!$C$13:$C$21</c:f>
              <c:numCache>
                <c:formatCode>0</c:formatCode>
                <c:ptCount val="9"/>
                <c:pt idx="0">
                  <c:v>56</c:v>
                </c:pt>
                <c:pt idx="1">
                  <c:v>34</c:v>
                </c:pt>
                <c:pt idx="2">
                  <c:v>38</c:v>
                </c:pt>
                <c:pt idx="3">
                  <c:v>28</c:v>
                </c:pt>
                <c:pt idx="4">
                  <c:v>22</c:v>
                </c:pt>
                <c:pt idx="5">
                  <c:v>6</c:v>
                </c:pt>
                <c:pt idx="6">
                  <c:v>13</c:v>
                </c:pt>
                <c:pt idx="7">
                  <c:v>2</c:v>
                </c:pt>
                <c:pt idx="8">
                  <c:v>0</c:v>
                </c:pt>
              </c:numCache>
            </c:numRef>
          </c:val>
        </c:ser>
        <c:ser>
          <c:idx val="1"/>
          <c:order val="1"/>
          <c:tx>
            <c:strRef>
              <c:f>'Players AMICO'!$D$12</c:f>
              <c:strCache>
                <c:ptCount val="1"/>
                <c:pt idx="0">
                  <c:v>Points by 1x</c:v>
                </c:pt>
              </c:strCache>
            </c:strRef>
          </c:tx>
          <c:spPr>
            <a:solidFill>
              <a:srgbClr val="92D050"/>
            </a:solidFill>
          </c:spPr>
          <c:cat>
            <c:strRef>
              <c:f>'Players AMICO'!$B$13:$B$21</c:f>
              <c:strCache>
                <c:ptCount val="9"/>
                <c:pt idx="0">
                  <c:v>Iamkovoi</c:v>
                </c:pt>
                <c:pt idx="1">
                  <c:v>Shneyder</c:v>
                </c:pt>
                <c:pt idx="2">
                  <c:v>Gamov</c:v>
                </c:pt>
                <c:pt idx="3">
                  <c:v>Petrov</c:v>
                </c:pt>
                <c:pt idx="4">
                  <c:v>Motsar</c:v>
                </c:pt>
                <c:pt idx="5">
                  <c:v>Zhukov</c:v>
                </c:pt>
                <c:pt idx="6">
                  <c:v>Sorokin</c:v>
                </c:pt>
                <c:pt idx="7">
                  <c:v>Drobitsko</c:v>
                </c:pt>
                <c:pt idx="8">
                  <c:v>Guk</c:v>
                </c:pt>
              </c:strCache>
            </c:strRef>
          </c:cat>
          <c:val>
            <c:numRef>
              <c:f>'Players AMICO'!$D$13:$D$21</c:f>
              <c:numCache>
                <c:formatCode>0</c:formatCode>
                <c:ptCount val="9"/>
                <c:pt idx="0">
                  <c:v>22</c:v>
                </c:pt>
                <c:pt idx="1">
                  <c:v>15</c:v>
                </c:pt>
                <c:pt idx="2">
                  <c:v>7</c:v>
                </c:pt>
                <c:pt idx="3">
                  <c:v>10</c:v>
                </c:pt>
                <c:pt idx="4">
                  <c:v>0</c:v>
                </c:pt>
                <c:pt idx="5">
                  <c:v>8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</c:ser>
        <c:ser>
          <c:idx val="2"/>
          <c:order val="2"/>
          <c:tx>
            <c:strRef>
              <c:f>'Players AMICO'!$E$12</c:f>
              <c:strCache>
                <c:ptCount val="1"/>
                <c:pt idx="0">
                  <c:v>Points by 3x</c:v>
                </c:pt>
              </c:strCache>
            </c:strRef>
          </c:tx>
          <c:spPr>
            <a:solidFill>
              <a:srgbClr val="FF0000"/>
            </a:solidFill>
          </c:spPr>
          <c:cat>
            <c:strRef>
              <c:f>'Players AMICO'!$B$13:$B$21</c:f>
              <c:strCache>
                <c:ptCount val="9"/>
                <c:pt idx="0">
                  <c:v>Iamkovoi</c:v>
                </c:pt>
                <c:pt idx="1">
                  <c:v>Shneyder</c:v>
                </c:pt>
                <c:pt idx="2">
                  <c:v>Gamov</c:v>
                </c:pt>
                <c:pt idx="3">
                  <c:v>Petrov</c:v>
                </c:pt>
                <c:pt idx="4">
                  <c:v>Motsar</c:v>
                </c:pt>
                <c:pt idx="5">
                  <c:v>Zhukov</c:v>
                </c:pt>
                <c:pt idx="6">
                  <c:v>Sorokin</c:v>
                </c:pt>
                <c:pt idx="7">
                  <c:v>Drobitsko</c:v>
                </c:pt>
                <c:pt idx="8">
                  <c:v>Guk</c:v>
                </c:pt>
              </c:strCache>
            </c:strRef>
          </c:cat>
          <c:val>
            <c:numRef>
              <c:f>'Players AMICO'!$E$13:$E$21</c:f>
              <c:numCache>
                <c:formatCode>0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6</c:v>
                </c:pt>
                <c:pt idx="5">
                  <c:v>4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</c:ser>
        <c:overlap val="100"/>
        <c:axId val="93632000"/>
        <c:axId val="93633536"/>
      </c:barChart>
      <c:catAx>
        <c:axId val="93632000"/>
        <c:scaling>
          <c:orientation val="minMax"/>
        </c:scaling>
        <c:axPos val="b"/>
        <c:tickLblPos val="nextTo"/>
        <c:txPr>
          <a:bodyPr/>
          <a:lstStyle/>
          <a:p>
            <a:pPr>
              <a:defRPr lang="en-US" sz="700" cap="none" baseline="0">
                <a:latin typeface="Arial Narrow" panose="020B0606020202030204" pitchFamily="34" charset="0"/>
              </a:defRPr>
            </a:pPr>
            <a:endParaRPr lang="ru-RU"/>
          </a:p>
        </c:txPr>
        <c:crossAx val="93633536"/>
        <c:crosses val="autoZero"/>
        <c:auto val="1"/>
        <c:lblAlgn val="ctr"/>
        <c:lblOffset val="100"/>
      </c:catAx>
      <c:valAx>
        <c:axId val="93633536"/>
        <c:scaling>
          <c:orientation val="minMax"/>
        </c:scaling>
        <c:axPos val="l"/>
        <c:majorGridlines/>
        <c:numFmt formatCode="0" sourceLinked="1"/>
        <c:tickLblPos val="nextTo"/>
        <c:txPr>
          <a:bodyPr/>
          <a:lstStyle/>
          <a:p>
            <a:pPr>
              <a:defRPr lang="en-US" sz="800" baseline="0"/>
            </a:pPr>
            <a:endParaRPr lang="ru-RU"/>
          </a:p>
        </c:txPr>
        <c:crossAx val="93632000"/>
        <c:crosses val="autoZero"/>
        <c:crossBetween val="between"/>
      </c:valAx>
    </c:plotArea>
    <c:legend>
      <c:legendPos val="b"/>
      <c:txPr>
        <a:bodyPr/>
        <a:lstStyle/>
        <a:p>
          <a:pPr>
            <a:defRPr lang="en-US" sz="800" baseline="0"/>
          </a:pPr>
          <a:endParaRPr lang="ru-RU"/>
        </a:p>
      </c:txPr>
    </c:legend>
    <c:plotVisOnly val="1"/>
    <c:dispBlanksAs val="gap"/>
  </c:chart>
  <c:spPr>
    <a:gradFill>
      <a:gsLst>
        <a:gs pos="0">
          <a:schemeClr val="accent1">
            <a:tint val="66000"/>
            <a:satMod val="160000"/>
          </a:schemeClr>
        </a:gs>
        <a:gs pos="23000">
          <a:srgbClr val="FFFFCC"/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DengXian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DengXian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DengXian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DengXian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DengXian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DengXian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DengXian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DengXian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DengXian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DengXian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DengXian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DengXian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64EB46-9418-41F2-950F-73FF0390E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14</Pages>
  <Words>2091</Words>
  <Characters>11921</Characters>
  <Application>Microsoft Office Word</Application>
  <DocSecurity>0</DocSecurity>
  <Lines>99</Lines>
  <Paragraphs>27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Yuriy Zhukov</dc:creator>
  <cp:lastModifiedBy>www.PHILka.RU</cp:lastModifiedBy>
  <cp:revision>11</cp:revision>
  <cp:lastPrinted>2016-07-14T01:03:00Z</cp:lastPrinted>
  <dcterms:created xsi:type="dcterms:W3CDTF">2016-07-14T00:56:00Z</dcterms:created>
  <dcterms:modified xsi:type="dcterms:W3CDTF">2016-07-20T15:00:00Z</dcterms:modified>
</cp:coreProperties>
</file>